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90E5C" w:rsidRDefault="007569A4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9727B0">
        <w:rPr>
          <w:rFonts w:ascii="SimSun" w:eastAsia="SimSun" w:hAnsi="SimSun" w:hint="eastAsia"/>
          <w:b/>
          <w:sz w:val="24"/>
          <w:szCs w:val="24"/>
          <w:lang w:eastAsia="zh-TW"/>
        </w:rPr>
        <w:t>四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8E508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835B58">
        <w:rPr>
          <w:rFonts w:ascii="SimSun" w:eastAsia="SimSun" w:hAnsi="SimSun" w:hint="eastAsia"/>
          <w:b/>
          <w:sz w:val="24"/>
          <w:szCs w:val="24"/>
          <w:lang w:eastAsia="zh-TW"/>
        </w:rPr>
        <w:t>一見鍾情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（1</w:t>
      </w:r>
      <w:r w:rsidR="009727B0">
        <w:rPr>
          <w:rFonts w:ascii="SimSun" w:eastAsia="SimSun" w:hAnsi="SimSun" w:hint="eastAsia"/>
          <w:b/>
          <w:sz w:val="24"/>
          <w:szCs w:val="24"/>
          <w:lang w:eastAsia="zh-TW"/>
        </w:rPr>
        <w:t>4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：1-2</w:t>
      </w:r>
      <w:r w:rsidR="009727B0">
        <w:rPr>
          <w:rFonts w:ascii="SimSun" w:eastAsia="SimSun" w:hAnsi="SimSun" w:hint="eastAsia"/>
          <w:b/>
          <w:sz w:val="24"/>
          <w:szCs w:val="24"/>
          <w:lang w:eastAsia="zh-TW"/>
        </w:rPr>
        <w:t>0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Pr="00B044B5" w:rsidRDefault="0075782C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030943" w:rsidRDefault="009727B0" w:rsidP="009727B0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9727B0">
        <w:rPr>
          <w:rFonts w:ascii="SimSun" w:eastAsia="SimSun" w:hAnsi="SimSun" w:hint="eastAsia"/>
          <w:sz w:val="24"/>
          <w:szCs w:val="24"/>
          <w:lang w:eastAsia="zh-TW"/>
        </w:rPr>
        <w:t>參孫</w:t>
      </w:r>
      <w:r>
        <w:rPr>
          <w:rFonts w:ascii="SimSun" w:eastAsia="SimSun" w:hAnsi="SimSun" w:hint="eastAsia"/>
          <w:sz w:val="24"/>
          <w:szCs w:val="24"/>
          <w:lang w:eastAsia="zh-TW"/>
        </w:rPr>
        <w:t>與女人的關係</w:t>
      </w:r>
      <w:r w:rsidR="00B14F1C">
        <w:rPr>
          <w:rFonts w:ascii="SimSun" w:eastAsia="SimSun" w:hAnsi="SimSun" w:hint="eastAsia"/>
          <w:sz w:val="24"/>
          <w:szCs w:val="24"/>
          <w:lang w:eastAsia="zh-TW"/>
        </w:rPr>
        <w:t>是</w:t>
      </w:r>
      <w:r>
        <w:rPr>
          <w:rFonts w:ascii="SimSun" w:eastAsia="SimSun" w:hAnsi="SimSun" w:hint="eastAsia"/>
          <w:sz w:val="24"/>
          <w:szCs w:val="24"/>
          <w:lang w:eastAsia="zh-TW"/>
        </w:rPr>
        <w:t>“剪不斷，理還亂”</w:t>
      </w:r>
      <w:r w:rsidR="00B14F1C">
        <w:rPr>
          <w:rFonts w:ascii="SimSun" w:eastAsia="SimSun" w:hAnsi="SimSun" w:hint="eastAsia"/>
          <w:sz w:val="24"/>
          <w:szCs w:val="24"/>
          <w:lang w:eastAsia="zh-TW"/>
        </w:rPr>
        <w:t>，他以缺乏道德的男女關係而聞名。《士師記》記載了三個參孫的“愛情”故事</w:t>
      </w:r>
      <w:r w:rsidR="00B730BB">
        <w:rPr>
          <w:rFonts w:ascii="SimSun" w:eastAsia="SimSun" w:hAnsi="SimSun" w:hint="eastAsia"/>
          <w:sz w:val="24"/>
          <w:szCs w:val="24"/>
          <w:lang w:eastAsia="zh-TW"/>
        </w:rPr>
        <w:t>，十四章就是其中一個。我們可以把14章分成四大部分：</w:t>
      </w:r>
    </w:p>
    <w:p w:rsidR="00B730BB" w:rsidRPr="00B730BB" w:rsidRDefault="00B730BB" w:rsidP="00B730BB">
      <w:pPr>
        <w:pStyle w:val="ListParagraph"/>
        <w:numPr>
          <w:ilvl w:val="0"/>
          <w:numId w:val="36"/>
        </w:numPr>
        <w:rPr>
          <w:rFonts w:ascii="SimSun" w:eastAsia="SimSun" w:hAnsi="SimSun"/>
          <w:sz w:val="24"/>
          <w:szCs w:val="24"/>
          <w:lang w:eastAsia="zh-TW"/>
        </w:rPr>
      </w:pPr>
      <w:r w:rsidRPr="00B730BB">
        <w:rPr>
          <w:rFonts w:ascii="SimSun" w:eastAsia="SimSun" w:hAnsi="SimSun" w:hint="eastAsia"/>
          <w:sz w:val="24"/>
          <w:szCs w:val="24"/>
          <w:lang w:eastAsia="zh-TW"/>
        </w:rPr>
        <w:t>他失去對父母的尊重（1-4節）</w:t>
      </w:r>
    </w:p>
    <w:p w:rsidR="00B730BB" w:rsidRPr="00B730BB" w:rsidRDefault="00B730BB" w:rsidP="00B730BB">
      <w:pPr>
        <w:pStyle w:val="ListParagraph"/>
        <w:numPr>
          <w:ilvl w:val="0"/>
          <w:numId w:val="36"/>
        </w:numPr>
        <w:rPr>
          <w:rFonts w:ascii="SimSun" w:eastAsia="SimSun" w:hAnsi="SimSun"/>
          <w:sz w:val="24"/>
          <w:szCs w:val="24"/>
          <w:lang w:eastAsia="zh-TW"/>
        </w:rPr>
      </w:pPr>
      <w:r w:rsidRPr="00B730BB">
        <w:rPr>
          <w:rFonts w:ascii="SimSun" w:eastAsia="SimSun" w:hAnsi="SimSun" w:hint="eastAsia"/>
          <w:sz w:val="24"/>
          <w:szCs w:val="24"/>
          <w:lang w:eastAsia="zh-TW"/>
        </w:rPr>
        <w:t>他失去了拿細耳人的分别（5-9節）</w:t>
      </w:r>
    </w:p>
    <w:p w:rsidR="00B730BB" w:rsidRPr="00B730BB" w:rsidRDefault="00B730BB" w:rsidP="00B730BB">
      <w:pPr>
        <w:pStyle w:val="ListParagraph"/>
        <w:numPr>
          <w:ilvl w:val="0"/>
          <w:numId w:val="36"/>
        </w:numPr>
        <w:rPr>
          <w:rFonts w:ascii="SimSun" w:eastAsia="SimSun" w:hAnsi="SimSun"/>
          <w:sz w:val="24"/>
          <w:szCs w:val="24"/>
          <w:lang w:eastAsia="zh-TW"/>
        </w:rPr>
      </w:pPr>
      <w:r w:rsidRPr="00B730BB">
        <w:rPr>
          <w:rFonts w:ascii="SimSun" w:eastAsia="SimSun" w:hAnsi="SimSun" w:hint="eastAsia"/>
          <w:sz w:val="24"/>
          <w:szCs w:val="24"/>
          <w:lang w:eastAsia="zh-TW"/>
        </w:rPr>
        <w:t>他失去對自己舌頭的控制（10-18節）</w:t>
      </w:r>
    </w:p>
    <w:p w:rsidR="00B730BB" w:rsidRPr="00B730BB" w:rsidRDefault="00B730BB" w:rsidP="00B730BB">
      <w:pPr>
        <w:pStyle w:val="ListParagraph"/>
        <w:numPr>
          <w:ilvl w:val="0"/>
          <w:numId w:val="36"/>
        </w:numPr>
        <w:rPr>
          <w:rFonts w:asciiTheme="minorEastAsia" w:eastAsia="PMingLiU" w:hAnsiTheme="minorEastAsia"/>
          <w:sz w:val="24"/>
          <w:szCs w:val="24"/>
          <w:lang w:eastAsia="zh-TW"/>
        </w:rPr>
      </w:pPr>
      <w:r w:rsidRPr="00B730BB">
        <w:rPr>
          <w:rFonts w:ascii="SimSun" w:eastAsia="SimSun" w:hAnsi="SimSun" w:hint="eastAsia"/>
          <w:sz w:val="24"/>
          <w:szCs w:val="24"/>
          <w:lang w:eastAsia="zh-TW"/>
        </w:rPr>
        <w:t>他失去對自己脾氣的控制（19-20節）</w:t>
      </w:r>
    </w:p>
    <w:p w:rsidR="00BF54B8" w:rsidRPr="00801EAC" w:rsidRDefault="00BF54B8" w:rsidP="00BF54B8">
      <w:pPr>
        <w:rPr>
          <w:rFonts w:ascii="SimSun" w:eastAsia="SimSun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第1節</w:t>
      </w:r>
    </w:p>
    <w:p w:rsidR="00394C3A" w:rsidRPr="00B41960" w:rsidRDefault="009A09F5" w:rsidP="00EF7406">
      <w:pPr>
        <w:pStyle w:val="ListParagraph"/>
        <w:ind w:left="0"/>
        <w:rPr>
          <w:rStyle w:val="info"/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B24ED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亭拿</w:t>
      </w:r>
      <w:r w:rsidR="00941A71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EF740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亭拿這地方在《創世記》38章裏出現過（猶大與</w:t>
      </w:r>
      <w:r w:rsidR="008250D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他瑪的故事），在參孫那個年代，亭拿</w:t>
      </w:r>
      <w:r w:rsidR="00B24ED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是一個非力士人聚集的城鎮，</w:t>
      </w:r>
      <w:r w:rsidR="00D841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相比瑣拉（海拔356米），亭拿位置較低（海拔</w:t>
      </w:r>
      <w:r w:rsidR="00B4196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244米），所以第一節說“參孫下到亭拿”，也有人說【下】字是暗示參孫的道德開始走下坡。</w:t>
      </w:r>
    </w:p>
    <w:p w:rsidR="007F18B3" w:rsidRPr="00801EAC" w:rsidRDefault="007F18B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E1825" w:rsidRPr="00CE1825" w:rsidRDefault="004A00B6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3C49FB" w:rsidRPr="003C49FB">
        <w:rPr>
          <w:rFonts w:ascii="SimSun" w:eastAsia="SimSun" w:hAnsi="SimSun"/>
          <w:sz w:val="24"/>
          <w:szCs w:val="24"/>
          <w:lang w:eastAsia="zh-TW"/>
        </w:rPr>
        <w:t>願你們給我娶來為</w:t>
      </w:r>
      <w:r w:rsidR="003C49FB" w:rsidRPr="003C49FB">
        <w:rPr>
          <w:rFonts w:ascii="SimSun" w:eastAsia="SimSun" w:hAnsi="SimSun" w:cs="PMingLiU" w:hint="eastAsia"/>
          <w:sz w:val="24"/>
          <w:szCs w:val="24"/>
          <w:lang w:eastAsia="zh-TW"/>
        </w:rPr>
        <w:t>妻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古時候的以色列人和中國人一樣，兒女的婚姻是要由父母决定的。</w:t>
      </w:r>
    </w:p>
    <w:p w:rsidR="007F18B3" w:rsidRPr="00801EAC" w:rsidRDefault="007F18B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3</w:t>
      </w:r>
      <w:r w:rsidR="00394C3A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35B8E" w:rsidRPr="00801EAC" w:rsidRDefault="00394C3A" w:rsidP="00C35B8E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我喜悦她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原文的意思是【她悦我的眼目】，吕振中的翻譯是“</w:t>
      </w:r>
      <w:r w:rsidR="003C49FB" w:rsidRPr="003C49FB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我看她正中我意</w:t>
      </w:r>
      <w:r w:rsidR="003C49FB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”，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這話和《士師記》17章-21章的那句“各人行他眼中看爲正的事”是不謀而合的</w:t>
      </w:r>
      <w:r w:rsidR="00C35B8E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6154BA" w:rsidRPr="00801EAC" w:rsidRDefault="006154BA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3C49F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4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C5285" w:rsidRDefault="00EF7406" w:rsidP="00395A94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8"/>
          <w:szCs w:val="28"/>
          <w:lang w:eastAsia="zh-TW"/>
        </w:rPr>
        <w:t>【</w:t>
      </w:r>
      <w:r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……</w:t>
      </w:r>
      <w:r w:rsidRPr="00EF7406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這事是出於耶和華</w:t>
      </w:r>
      <w:r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……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】,</w:t>
      </w:r>
      <w:r w:rsidR="008250D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我們不知道什麽是【這事】，是參孫的任性？是這女子的出現？是參孫與父母的衝突？還是整件事？</w:t>
      </w:r>
    </w:p>
    <w:p w:rsidR="00CC5285" w:rsidRPr="00CC5285" w:rsidRDefault="00CC5285" w:rsidP="00CC5285">
      <w:pPr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</w:pPr>
      <w:r w:rsidRPr="00CC5285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我們要很小心留意【出於】這字，也就是說整件事的導演是耶和華，參孫、那女參孫的父母都是演員罷了。</w:t>
      </w:r>
      <w:r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現代譯本有比較清晰的翻譯</w:t>
      </w:r>
      <w:r w:rsidRPr="00CC5285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“</w:t>
      </w:r>
      <w:r w:rsidRPr="00CC5285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他父母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並</w:t>
      </w:r>
      <w:r w:rsidRPr="00CC5285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不知道上主要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參孫這樣</w:t>
      </w:r>
      <w:r w:rsidRPr="00CC5285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做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Pr="00CC5285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”</w:t>
      </w:r>
    </w:p>
    <w:p w:rsidR="00CC5285" w:rsidRDefault="008250D1" w:rsidP="00395A94">
      <w:pPr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4b告訴我們當時以色列人正被非力士人【轄制】，被轄制的以色列人卻無心反抗(順民)，因此耶和華神刻意要在其中攪動</w:t>
      </w:r>
      <w:r w:rsidR="00CC528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他們的關係，也就是【找機會攻擊非力士人】了</w:t>
      </w:r>
      <w:r w:rsidR="00EF7406" w:rsidRPr="00EF7406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。</w:t>
      </w:r>
    </w:p>
    <w:p w:rsidR="00CC5285" w:rsidRDefault="00CC5285">
      <w:pPr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  <w:br w:type="page"/>
      </w:r>
    </w:p>
    <w:p w:rsidR="00395A94" w:rsidRPr="00801EAC" w:rsidRDefault="00395A94" w:rsidP="00395A94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第</w:t>
      </w:r>
      <w:r w:rsidR="00EF60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5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6463EE" w:rsidRPr="00250703" w:rsidRDefault="00EF6016" w:rsidP="00B57350">
      <w:pPr>
        <w:rPr>
          <w:rFonts w:ascii="SimSun" w:eastAsia="PMingLiU" w:hAnsi="SimSun" w:cs="Microsoft JhengHei"/>
          <w:sz w:val="24"/>
          <w:szCs w:val="24"/>
          <w:lang w:eastAsia="zh-TW"/>
        </w:rPr>
      </w:pPr>
      <w:r>
        <w:rPr>
          <w:rFonts w:ascii="SimSun" w:eastAsia="SimSun" w:hAnsi="SimSun" w:cs="Microsoft JhengHei" w:hint="eastAsia"/>
          <w:sz w:val="24"/>
          <w:szCs w:val="24"/>
          <w:lang w:eastAsia="zh-TW"/>
        </w:rPr>
        <w:t>【葡萄園】，聖經没有說參孫有没有吃或碰這些葡萄，但很明顯【葡萄園】對拿細兒人來說，這是一個【红色禁區】，因爲13章14節說：“葡萄樹所結的都不可吃。”這不是一個很明智的擧動，</w:t>
      </w:r>
      <w:r w:rsidR="00250703">
        <w:rPr>
          <w:rFonts w:ascii="SimSun" w:eastAsia="SimSun" w:hAnsi="SimSun" w:cs="Microsoft JhengHei" w:hint="eastAsia"/>
          <w:sz w:val="24"/>
          <w:szCs w:val="24"/>
          <w:lang w:eastAsia="zh-TW"/>
        </w:rPr>
        <w:t xml:space="preserve">主禱文的教導是“不叫我們遇見試探！”就因爲參孫他們不遠離【試探】，紧跟着，他們就遇見【兇惡】了 </w:t>
      </w:r>
      <w:r w:rsidR="00250703">
        <w:rPr>
          <w:rFonts w:ascii="SimSun" w:eastAsia="SimSun" w:hAnsi="SimSun" w:cs="Microsoft JhengHei"/>
          <w:sz w:val="24"/>
          <w:szCs w:val="24"/>
          <w:lang w:eastAsia="zh-TW"/>
        </w:rPr>
        <w:t xml:space="preserve">– </w:t>
      </w:r>
      <w:r w:rsidR="00250703">
        <w:rPr>
          <w:rFonts w:ascii="SimSun" w:eastAsia="SimSun" w:hAnsi="SimSun" w:cs="Microsoft JhengHei" w:hint="eastAsia"/>
          <w:sz w:val="24"/>
          <w:szCs w:val="24"/>
          <w:lang w:eastAsia="zh-TW"/>
        </w:rPr>
        <w:t>“少壮狮子向他吼叫”。</w:t>
      </w:r>
    </w:p>
    <w:p w:rsidR="004E790C" w:rsidRPr="00801EAC" w:rsidRDefault="00203A7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25070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6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B60A0D" w:rsidRDefault="000A3CE0" w:rsidP="00B60A0D">
      <w:pPr>
        <w:rPr>
          <w:rFonts w:ascii="SimSun" w:eastAsia="SimSun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="00250703">
        <w:rPr>
          <w:rFonts w:ascii="SimSun" w:eastAsia="SimSun" w:hAnsi="SimSun" w:hint="eastAsia"/>
          <w:sz w:val="24"/>
          <w:szCs w:val="24"/>
          <w:lang w:eastAsia="zh-TW"/>
        </w:rPr>
        <w:t>他行這事並没有告訴父母</w:t>
      </w:r>
      <w:r>
        <w:rPr>
          <w:rFonts w:ascii="SimSun" w:eastAsia="SimSun" w:hAnsi="SimSun" w:hint="eastAsia"/>
          <w:sz w:val="24"/>
          <w:szCs w:val="24"/>
          <w:lang w:eastAsia="zh-TW"/>
        </w:rPr>
        <w:t>】，</w:t>
      </w:r>
      <w:r w:rsidR="00250703">
        <w:rPr>
          <w:rFonts w:ascii="SimSun" w:eastAsia="SimSun" w:hAnsi="SimSun" w:hint="eastAsia"/>
          <w:sz w:val="24"/>
          <w:szCs w:val="24"/>
          <w:lang w:eastAsia="zh-TW"/>
        </w:rPr>
        <w:t>我們不知道爲什麽參孫要向他父母隱满這事，但我們可以肯定這是一對比較糊涂的父母，</w:t>
      </w:r>
      <w:r w:rsidR="00FE26C5">
        <w:rPr>
          <w:rFonts w:ascii="SimSun" w:eastAsia="SimSun" w:hAnsi="SimSun" w:hint="eastAsia"/>
          <w:sz w:val="24"/>
          <w:szCs w:val="24"/>
          <w:lang w:eastAsia="zh-TW"/>
        </w:rPr>
        <w:t>本来神的使者要他們教養參孫分别爲聖，但他們</w:t>
      </w:r>
      <w:r w:rsidR="00250703">
        <w:rPr>
          <w:rFonts w:ascii="SimSun" w:eastAsia="SimSun" w:hAnsi="SimSun" w:hint="eastAsia"/>
          <w:sz w:val="24"/>
          <w:szCs w:val="24"/>
          <w:lang w:eastAsia="zh-TW"/>
        </w:rPr>
        <w:t>好像什麽都不知道似的</w:t>
      </w:r>
      <w:r w:rsidR="00FE26C5">
        <w:rPr>
          <w:rFonts w:ascii="SimSun" w:eastAsia="SimSun" w:hAnsi="SimSun" w:hint="eastAsia"/>
          <w:sz w:val="24"/>
          <w:szCs w:val="24"/>
          <w:lang w:eastAsia="zh-TW"/>
        </w:rPr>
        <w:t>，他們不知道耶和華是這事的總導演，他們不知道參孫手撕狮子</w:t>
      </w:r>
      <w:r w:rsidR="002F55F8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</w:p>
    <w:p w:rsidR="002F55F8" w:rsidRDefault="002F55F8" w:rsidP="00B60A0D">
      <w:pPr>
        <w:rPr>
          <w:rFonts w:ascii="SimSun" w:eastAsia="SimSun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第</w:t>
      </w:r>
      <w:r w:rsidR="00FE26C5">
        <w:rPr>
          <w:rFonts w:ascii="SimSun" w:eastAsia="SimSun" w:hAnsi="SimSun" w:cs="PMingLiU" w:hint="eastAsia"/>
          <w:sz w:val="24"/>
          <w:szCs w:val="24"/>
          <w:lang w:eastAsia="zh-TW"/>
        </w:rPr>
        <w:t>7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B84075" w:rsidRDefault="002F55F8" w:rsidP="00B60A0D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="00FE26C5">
        <w:rPr>
          <w:rFonts w:ascii="SimSun" w:eastAsia="SimSun" w:hAnsi="SimSun" w:hint="eastAsia"/>
          <w:sz w:val="24"/>
          <w:szCs w:val="24"/>
          <w:lang w:eastAsia="zh-TW"/>
        </w:rPr>
        <w:t>喜悦</w:t>
      </w:r>
      <w:r w:rsidR="00B84075">
        <w:rPr>
          <w:rFonts w:ascii="SimSun" w:eastAsia="SimSun" w:hAnsi="SimSun" w:cs="PMingLiU" w:hint="eastAsia"/>
          <w:sz w:val="24"/>
          <w:szCs w:val="24"/>
          <w:lang w:eastAsia="zh-TW"/>
        </w:rPr>
        <w:t>】，</w:t>
      </w:r>
      <w:r w:rsidR="00FE26C5">
        <w:rPr>
          <w:rFonts w:ascii="SimSun" w:eastAsia="SimSun" w:hAnsi="SimSun" w:cs="PMingLiU" w:hint="eastAsia"/>
          <w:sz w:val="24"/>
          <w:szCs w:val="24"/>
          <w:lang w:eastAsia="zh-TW"/>
        </w:rPr>
        <w:t>這是第二次出現這字，可見這字的分量。</w:t>
      </w:r>
    </w:p>
    <w:p w:rsidR="00835B58" w:rsidRPr="00835B58" w:rsidRDefault="00835B58" w:rsidP="00B60A0D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835B58">
        <w:rPr>
          <w:rFonts w:ascii="SimSun" w:eastAsia="SimSun" w:hAnsi="SimSun" w:cs="PMingLiU" w:hint="eastAsia"/>
          <w:sz w:val="24"/>
          <w:szCs w:val="24"/>
          <w:lang w:eastAsia="zh-TW"/>
        </w:rPr>
        <w:t>第8節</w:t>
      </w:r>
    </w:p>
    <w:p w:rsidR="00835B58" w:rsidRPr="00835B58" w:rsidRDefault="00835B58" w:rsidP="00B60A0D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835B58">
        <w:rPr>
          <w:rFonts w:ascii="SimSun" w:eastAsia="SimSun" w:hAnsi="SimSun" w:cs="PMingLiU" w:hint="eastAsia"/>
          <w:sz w:val="24"/>
          <w:szCs w:val="24"/>
          <w:lang w:eastAsia="zh-TW"/>
        </w:rPr>
        <w:t>【轉向道旁要看</w:t>
      </w:r>
      <w:r w:rsidR="00082279">
        <w:rPr>
          <w:rFonts w:ascii="SimSun" w:eastAsia="SimSun" w:hAnsi="SimSun" w:cs="PMingLiU" w:hint="eastAsia"/>
          <w:sz w:val="24"/>
          <w:szCs w:val="24"/>
          <w:lang w:eastAsia="zh-TW"/>
        </w:rPr>
        <w:t>狮</w:t>
      </w:r>
      <w:r w:rsidRPr="00835B58">
        <w:rPr>
          <w:rFonts w:ascii="SimSun" w:eastAsia="SimSun" w:hAnsi="SimSun" w:cs="PMingLiU" w:hint="eastAsia"/>
          <w:sz w:val="24"/>
          <w:szCs w:val="24"/>
          <w:lang w:eastAsia="zh-TW"/>
        </w:rPr>
        <w:t>屍】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，參孫又一次把自己陷入試探之中，他再次進入葡萄園，他有可能經不住誘惑吃了葡萄，他又有可能碰到</w:t>
      </w:r>
      <w:r w:rsidR="00082279">
        <w:rPr>
          <w:rFonts w:ascii="SimSun" w:eastAsia="SimSun" w:hAnsi="SimSun" w:cs="PMingLiU" w:hint="eastAsia"/>
          <w:sz w:val="24"/>
          <w:szCs w:val="24"/>
          <w:lang w:eastAsia="zh-TW"/>
        </w:rPr>
        <w:t xml:space="preserve">不潔之物 </w:t>
      </w:r>
      <w:r w:rsidR="00082279">
        <w:rPr>
          <w:rFonts w:ascii="SimSun" w:eastAsia="SimSun" w:hAnsi="SimSun" w:cs="PMingLiU"/>
          <w:sz w:val="24"/>
          <w:szCs w:val="24"/>
          <w:lang w:eastAsia="zh-TW"/>
        </w:rPr>
        <w:t xml:space="preserve">– </w:t>
      </w:r>
      <w:r w:rsidR="00082279">
        <w:rPr>
          <w:rFonts w:ascii="SimSun" w:eastAsia="SimSun" w:hAnsi="SimSun" w:cs="PMingLiU" w:hint="eastAsia"/>
          <w:sz w:val="24"/>
          <w:szCs w:val="24"/>
          <w:lang w:eastAsia="zh-TW"/>
        </w:rPr>
        <w:t>狮屍。</w:t>
      </w:r>
    </w:p>
    <w:p w:rsidR="00835B58" w:rsidRDefault="00835B58" w:rsidP="00B60A0D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Theme="minorEastAsia" w:hAnsiTheme="minorEastAsia" w:cs="PMingLiU" w:hint="eastAsia"/>
          <w:sz w:val="24"/>
          <w:szCs w:val="24"/>
          <w:lang w:eastAsia="zh-TW"/>
        </w:rPr>
        <w:t>第9節</w:t>
      </w:r>
    </w:p>
    <w:p w:rsidR="00835B58" w:rsidRDefault="00835B58" w:rsidP="00B60A0D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835B58">
        <w:rPr>
          <w:rFonts w:ascii="SimSun" w:eastAsia="SimSun" w:hAnsi="SimSun" w:cs="PMingLiU" w:hint="eastAsia"/>
          <w:sz w:val="24"/>
          <w:szCs w:val="24"/>
          <w:lang w:eastAsia="zh-TW"/>
        </w:rPr>
        <w:t>【</w:t>
      </w:r>
      <w:r w:rsidRPr="00835B58">
        <w:rPr>
          <w:rFonts w:ascii="SimSun" w:eastAsia="SimSun" w:hAnsi="SimSun"/>
          <w:sz w:val="24"/>
          <w:szCs w:val="24"/>
          <w:lang w:eastAsia="zh-TW"/>
        </w:rPr>
        <w:t>只是沒有告訴這蜜是從死獅之內取來</w:t>
      </w:r>
      <w:r w:rsidRPr="00835B58">
        <w:rPr>
          <w:rFonts w:ascii="SimSun" w:eastAsia="SimSun" w:hAnsi="SimSun" w:cs="PMingLiU" w:hint="eastAsia"/>
          <w:sz w:val="24"/>
          <w:szCs w:val="24"/>
          <w:lang w:eastAsia="zh-TW"/>
        </w:rPr>
        <w:t>的】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，這對夫婦又一次因他們的【不知道】而被他的兒子坑了一把。</w:t>
      </w:r>
    </w:p>
    <w:p w:rsidR="00835B58" w:rsidRDefault="00D32DAC" w:rsidP="00B60A0D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第10節</w:t>
      </w:r>
    </w:p>
    <w:p w:rsidR="00D32DAC" w:rsidRDefault="00D32DAC" w:rsidP="00B60A0D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D32DAC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D32DAC">
        <w:rPr>
          <w:rFonts w:ascii="SimSun" w:eastAsia="SimSun" w:hAnsi="SimSun"/>
          <w:sz w:val="24"/>
          <w:szCs w:val="24"/>
          <w:lang w:eastAsia="zh-TW"/>
        </w:rPr>
        <w:t>參孫在那裡設擺筵</w:t>
      </w:r>
      <w:r w:rsidRPr="00D32DAC">
        <w:rPr>
          <w:rFonts w:ascii="SimSun" w:eastAsia="SimSun" w:hAnsi="SimSun" w:cs="PMingLiU" w:hint="eastAsia"/>
          <w:sz w:val="24"/>
          <w:szCs w:val="24"/>
          <w:lang w:eastAsia="zh-TW"/>
        </w:rPr>
        <w:t>宴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</w:t>
      </w:r>
      <w:r w:rsidRPr="00D32DAC">
        <w:rPr>
          <w:rFonts w:ascii="SimSun" w:eastAsia="SimSun" w:hAnsi="SimSun"/>
          <w:sz w:val="24"/>
          <w:szCs w:val="24"/>
          <w:lang w:eastAsia="zh-TW"/>
        </w:rPr>
        <w:t>因為向來少年人都有這個規</w:t>
      </w:r>
      <w:r w:rsidRPr="00D32DAC">
        <w:rPr>
          <w:rFonts w:ascii="SimSun" w:eastAsia="SimSun" w:hAnsi="SimSun" w:cs="PMingLiU" w:hint="eastAsia"/>
          <w:sz w:val="24"/>
          <w:szCs w:val="24"/>
          <w:lang w:eastAsia="zh-TW"/>
        </w:rPr>
        <w:t>矩】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 xml:space="preserve">，這又是一個試探，參孫又可能破了酒誡 </w:t>
      </w:r>
      <w:r>
        <w:rPr>
          <w:rFonts w:ascii="SimSun" w:eastAsia="SimSun" w:hAnsi="SimSun" w:cs="PMingLiU"/>
          <w:sz w:val="24"/>
          <w:szCs w:val="24"/>
          <w:lang w:eastAsia="zh-TW"/>
        </w:rPr>
        <w:t xml:space="preserve">– 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清酒濃酒都不可喝（13：4、14），同時這也告訴了我們參孫爲了抱得美人歸，已接受了非力士人的規矩。</w:t>
      </w:r>
    </w:p>
    <w:p w:rsidR="00D32DAC" w:rsidRPr="00D32DAC" w:rsidRDefault="00D32DAC" w:rsidP="00B60A0D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D32DAC">
        <w:rPr>
          <w:rFonts w:ascii="SimSun" w:eastAsia="SimSun" w:hAnsi="SimSun" w:cs="PMingLiU" w:hint="eastAsia"/>
          <w:sz w:val="24"/>
          <w:szCs w:val="24"/>
          <w:lang w:eastAsia="zh-TW"/>
        </w:rPr>
        <w:t>第11節</w:t>
      </w:r>
    </w:p>
    <w:p w:rsidR="00D32DAC" w:rsidRDefault="00D32DAC" w:rsidP="00B60A0D">
      <w:p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D32DAC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D32DAC">
        <w:rPr>
          <w:rFonts w:ascii="SimSun" w:eastAsia="SimSun" w:hAnsi="SimSun"/>
          <w:sz w:val="24"/>
          <w:szCs w:val="24"/>
          <w:lang w:eastAsia="zh-TW"/>
        </w:rPr>
        <w:t>眾人看見參孫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D32DAC">
        <w:rPr>
          <w:rFonts w:ascii="SimSun" w:eastAsia="SimSun" w:hAnsi="SimSun"/>
          <w:sz w:val="24"/>
          <w:szCs w:val="24"/>
          <w:lang w:eastAsia="zh-TW"/>
        </w:rPr>
        <w:t>就請了三十個人陪伴</w:t>
      </w:r>
      <w:r w:rsidRPr="00D32DAC">
        <w:rPr>
          <w:rFonts w:ascii="SimSun" w:eastAsia="SimSun" w:hAnsi="SimSun" w:cs="PMingLiU" w:hint="eastAsia"/>
          <w:sz w:val="24"/>
          <w:szCs w:val="24"/>
          <w:lang w:eastAsia="zh-TW"/>
        </w:rPr>
        <w:t>他】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</w:t>
      </w:r>
      <w:r w:rsidR="009C29CC">
        <w:rPr>
          <w:rFonts w:ascii="SimSun" w:eastAsia="SimSun" w:hAnsi="SimSun" w:cs="PMingLiU" w:hint="eastAsia"/>
          <w:sz w:val="24"/>
          <w:szCs w:val="24"/>
          <w:lang w:eastAsia="zh-TW"/>
        </w:rPr>
        <w:t>思高聖經的翻譯是【</w:t>
      </w:r>
      <w:r w:rsidR="009C29CC" w:rsidRPr="009C29C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但有人害怕</w:t>
      </w:r>
      <w:r w:rsidR="009C29CC" w:rsidRPr="009C29CC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他】</w:t>
      </w:r>
      <w:r w:rsidR="009C29CC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，這可能更能解釋爲什麽有【三十個人陪伴他】了。</w:t>
      </w:r>
    </w:p>
    <w:p w:rsidR="009C29CC" w:rsidRPr="00812318" w:rsidRDefault="00812318" w:rsidP="00B60A0D">
      <w:p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812318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第14節</w:t>
      </w:r>
    </w:p>
    <w:p w:rsidR="00812318" w:rsidRPr="007217AF" w:rsidRDefault="007217AF" w:rsidP="00B60A0D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217A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吃</w:t>
      </w:r>
      <w:r w:rsidRPr="007217AF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的從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吃</w:t>
      </w:r>
      <w:r w:rsidRPr="007217AF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者出來、甜的從強者出</w:t>
      </w:r>
      <w:r w:rsidRPr="007217AF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來</w:t>
      </w:r>
      <w:r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】，這不是一個太公平的謎語，因爲參孫手撕狮子和從狮屍上取蜜都是一個秘密。</w:t>
      </w:r>
    </w:p>
    <w:p w:rsidR="009B2FF2" w:rsidRPr="006066AA" w:rsidRDefault="006066AA">
      <w:pPr>
        <w:rPr>
          <w:rFonts w:ascii="SimSun" w:eastAsia="SimSun" w:hAnsi="SimSun"/>
          <w:sz w:val="24"/>
          <w:szCs w:val="24"/>
          <w:lang w:eastAsia="zh-TW"/>
        </w:rPr>
      </w:pPr>
      <w:r w:rsidRPr="006066AA">
        <w:rPr>
          <w:rFonts w:ascii="SimSun" w:eastAsia="SimSun" w:hAnsi="SimSun" w:hint="eastAsia"/>
          <w:sz w:val="24"/>
          <w:szCs w:val="24"/>
          <w:lang w:eastAsia="zh-TW"/>
        </w:rPr>
        <w:t>第16節</w:t>
      </w:r>
    </w:p>
    <w:p w:rsidR="006066AA" w:rsidRPr="006066AA" w:rsidRDefault="006066AA">
      <w:pPr>
        <w:rPr>
          <w:rFonts w:ascii="SimSun" w:eastAsia="SimSun" w:hAnsi="SimSun"/>
          <w:sz w:val="24"/>
          <w:szCs w:val="24"/>
          <w:lang w:eastAsia="zh-TW"/>
        </w:rPr>
      </w:pPr>
    </w:p>
    <w:p w:rsidR="006066AA" w:rsidRDefault="006066AA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lastRenderedPageBreak/>
        <w:t>【</w:t>
      </w:r>
      <w:r w:rsidRPr="006066AA">
        <w:rPr>
          <w:rFonts w:ascii="SimSun" w:eastAsia="SimSun" w:hAnsi="SimSun"/>
          <w:sz w:val="24"/>
          <w:szCs w:val="24"/>
          <w:lang w:eastAsia="zh-TW"/>
        </w:rPr>
        <w:t>連我父母我都沒有告訴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6066AA">
        <w:rPr>
          <w:rFonts w:ascii="SimSun" w:eastAsia="SimSun" w:hAnsi="SimSun"/>
          <w:sz w:val="24"/>
          <w:szCs w:val="24"/>
          <w:lang w:eastAsia="zh-TW"/>
        </w:rPr>
        <w:t>豈可告訴你</w:t>
      </w:r>
      <w:r w:rsidRPr="006066AA">
        <w:rPr>
          <w:rFonts w:ascii="SimSun" w:eastAsia="SimSun" w:hAnsi="SimSun" w:cs="PMingLiU" w:hint="eastAsia"/>
          <w:sz w:val="24"/>
          <w:szCs w:val="24"/>
          <w:lang w:eastAsia="zh-TW"/>
        </w:rPr>
        <w:t>呢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？】，再次看到參孫父母的“不知道”，另一方面也讓我們看到參孫和他妻子的感情是何等的脆弱，他們的心裏都有他們自己的小算盘。</w:t>
      </w:r>
    </w:p>
    <w:p w:rsidR="006066AA" w:rsidRPr="006066AA" w:rsidRDefault="006066AA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6066AA">
        <w:rPr>
          <w:rFonts w:ascii="SimSun" w:eastAsia="SimSun" w:hAnsi="SimSun" w:cs="PMingLiU" w:hint="eastAsia"/>
          <w:sz w:val="24"/>
          <w:szCs w:val="24"/>
          <w:lang w:eastAsia="zh-TW"/>
        </w:rPr>
        <w:t>第18節</w:t>
      </w:r>
    </w:p>
    <w:p w:rsidR="000B592D" w:rsidRDefault="000B592D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0B592D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0B592D">
        <w:rPr>
          <w:rFonts w:ascii="SimSun" w:eastAsia="SimSun" w:hAnsi="SimSun"/>
          <w:sz w:val="24"/>
          <w:szCs w:val="24"/>
          <w:lang w:eastAsia="zh-TW"/>
        </w:rPr>
        <w:t>日頭未落以</w:t>
      </w:r>
      <w:r w:rsidRPr="000B592D">
        <w:rPr>
          <w:rFonts w:ascii="SimSun" w:eastAsia="SimSun" w:hAnsi="SimSun" w:cs="PMingLiU" w:hint="eastAsia"/>
          <w:sz w:val="24"/>
          <w:szCs w:val="24"/>
          <w:lang w:eastAsia="zh-TW"/>
        </w:rPr>
        <w:t>前】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，這句經文有很多不一樣的翻譯：</w:t>
      </w:r>
    </w:p>
    <w:p w:rsidR="000B592D" w:rsidRPr="000B592D" w:rsidRDefault="000B592D" w:rsidP="000B592D">
      <w:pPr>
        <w:pStyle w:val="ListParagraph"/>
        <w:numPr>
          <w:ilvl w:val="0"/>
          <w:numId w:val="37"/>
        </w:numPr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0B592D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“太陽未落以前”（吕振中）</w:t>
      </w:r>
    </w:p>
    <w:p w:rsidR="000B592D" w:rsidRPr="000B592D" w:rsidRDefault="000B592D" w:rsidP="000B592D">
      <w:pPr>
        <w:pStyle w:val="ListParagraph"/>
        <w:numPr>
          <w:ilvl w:val="0"/>
          <w:numId w:val="37"/>
        </w:num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0B592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0B592D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在他進洞房之</w:t>
      </w:r>
      <w:r w:rsidRPr="000B592D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前”（思高聖經）</w:t>
      </w:r>
    </w:p>
    <w:p w:rsidR="000B592D" w:rsidRPr="000B592D" w:rsidRDefault="000B592D" w:rsidP="000B592D">
      <w:pPr>
        <w:pStyle w:val="ListParagraph"/>
        <w:numPr>
          <w:ilvl w:val="0"/>
          <w:numId w:val="37"/>
        </w:numPr>
        <w:rPr>
          <w:rFonts w:ascii="SimSun" w:eastAsia="SimSun" w:hAnsi="SimSun" w:cs="PMingLiU"/>
          <w:color w:val="000000" w:themeColor="text1"/>
          <w:sz w:val="24"/>
          <w:szCs w:val="24"/>
        </w:rPr>
      </w:pPr>
      <w:r w:rsidRPr="000B592D">
        <w:rPr>
          <w:rFonts w:ascii="SimSun" w:eastAsia="SimSun" w:hAnsi="SimSun" w:hint="eastAsia"/>
          <w:color w:val="000000" w:themeColor="text1"/>
          <w:sz w:val="24"/>
          <w:szCs w:val="24"/>
        </w:rPr>
        <w:t>“</w:t>
      </w:r>
      <w:r w:rsidRPr="000B592D">
        <w:rPr>
          <w:rFonts w:ascii="SimSun" w:eastAsia="SimSun" w:hAnsi="SimSun"/>
          <w:color w:val="000000" w:themeColor="text1"/>
          <w:sz w:val="24"/>
          <w:szCs w:val="24"/>
        </w:rPr>
        <w:t>参孙进卧房以</w:t>
      </w:r>
      <w:r w:rsidRPr="000B592D">
        <w:rPr>
          <w:rFonts w:ascii="SimSun" w:eastAsia="SimSun" w:hAnsi="SimSun" w:cs="PMingLiU" w:hint="eastAsia"/>
          <w:color w:val="000000" w:themeColor="text1"/>
          <w:sz w:val="24"/>
          <w:szCs w:val="24"/>
        </w:rPr>
        <w:t>前”（現代譯本</w:t>
      </w:r>
      <w:r w:rsidRPr="000B592D">
        <w:rPr>
          <w:rFonts w:ascii="SimSun" w:eastAsia="SimSun" w:hAnsi="SimSun" w:cs="PMingLiU"/>
          <w:color w:val="000000" w:themeColor="text1"/>
          <w:sz w:val="24"/>
          <w:szCs w:val="24"/>
        </w:rPr>
        <w:t>）</w:t>
      </w:r>
    </w:p>
    <w:p w:rsidR="006066AA" w:rsidRDefault="006066AA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6066AA">
        <w:rPr>
          <w:rFonts w:ascii="SimSun" w:eastAsia="SimSun" w:hAnsi="SimSun"/>
          <w:sz w:val="24"/>
          <w:szCs w:val="24"/>
          <w:lang w:eastAsia="zh-TW"/>
        </w:rPr>
        <w:t>有甚麼比蜜還甜呢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6066AA">
        <w:rPr>
          <w:rFonts w:ascii="SimSun" w:eastAsia="SimSun" w:hAnsi="SimSun"/>
          <w:sz w:val="24"/>
          <w:szCs w:val="24"/>
          <w:lang w:eastAsia="zh-TW"/>
        </w:rPr>
        <w:t>有甚麼比獅子還強</w:t>
      </w:r>
      <w:r w:rsidRPr="006066AA">
        <w:rPr>
          <w:rFonts w:ascii="SimSun" w:eastAsia="SimSun" w:hAnsi="SimSun" w:cs="PMingLiU" w:hint="eastAsia"/>
          <w:sz w:val="24"/>
          <w:szCs w:val="24"/>
          <w:lang w:eastAsia="zh-TW"/>
        </w:rPr>
        <w:t>呢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？】這是一個問題式的答案，</w:t>
      </w:r>
      <w:r w:rsidR="000B592D">
        <w:rPr>
          <w:rFonts w:ascii="SimSun" w:eastAsia="SimSun" w:hAnsi="SimSun" w:cs="PMingLiU" w:hint="eastAsia"/>
          <w:sz w:val="24"/>
          <w:szCs w:val="24"/>
          <w:lang w:eastAsia="zh-TW"/>
        </w:rPr>
        <w:t>答案就是【愛】，很明顯這是在嘲笑參孫的愛情，他和他妻子間的愛情是那麽的無力。</w:t>
      </w:r>
    </w:p>
    <w:p w:rsidR="000B592D" w:rsidRDefault="000B592D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0B592D">
        <w:rPr>
          <w:rFonts w:ascii="SimSun" w:eastAsia="SimSun" w:hAnsi="SimSun" w:cs="PMingLiU" w:hint="eastAsia"/>
          <w:sz w:val="24"/>
          <w:szCs w:val="24"/>
          <w:lang w:eastAsia="zh-TW"/>
        </w:rPr>
        <w:t>【母牛犢】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，參孫的妻子。</w:t>
      </w:r>
    </w:p>
    <w:p w:rsidR="0028700D" w:rsidRPr="005826BB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F60522" w:rsidRPr="00374999" w:rsidRDefault="00374999" w:rsidP="00835B58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374999">
        <w:rPr>
          <w:rFonts w:ascii="SimSun" w:eastAsia="SimSun" w:hAnsi="SimSun" w:hint="eastAsia"/>
          <w:b/>
          <w:sz w:val="24"/>
          <w:szCs w:val="24"/>
          <w:lang w:eastAsia="zh-TW"/>
        </w:rPr>
        <w:t>試描述參孫有什麽地方違背了拿細耳人的誓言？</w:t>
      </w:r>
      <w:r w:rsidR="00A70D7C" w:rsidRPr="00374999">
        <w:rPr>
          <w:rFonts w:ascii="SimSun" w:eastAsia="SimSun" w:hAnsi="SimSun"/>
          <w:b/>
          <w:sz w:val="24"/>
          <w:szCs w:val="24"/>
          <w:lang w:eastAsia="zh-TW"/>
        </w:rPr>
        <w:tab/>
      </w:r>
    </w:p>
    <w:p w:rsidR="00D96ADE" w:rsidRDefault="007269B1" w:rsidP="007269B1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拿細耳人又稱離俗人，他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向神許願，要将自己分别出來，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他們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主張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過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保守的生活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耶和華的使者曾經寄望參孫的父母教導參孫：</w:t>
      </w:r>
    </w:p>
    <w:p w:rsidR="00EF764C" w:rsidRPr="00EF764C" w:rsidRDefault="00EF764C" w:rsidP="00EF764C">
      <w:pPr>
        <w:pStyle w:val="ListParagraph"/>
        <w:numPr>
          <w:ilvl w:val="0"/>
          <w:numId w:val="38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清酒濃酒不可喝（13：4、14）</w:t>
      </w:r>
    </w:p>
    <w:p w:rsidR="00EF764C" w:rsidRPr="00EF764C" w:rsidRDefault="00EF764C" w:rsidP="00EF764C">
      <w:pPr>
        <w:pStyle w:val="ListParagraph"/>
        <w:numPr>
          <w:ilvl w:val="0"/>
          <w:numId w:val="38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一切不潔之物也不可吃（13：4、14）</w:t>
      </w:r>
    </w:p>
    <w:p w:rsidR="00EF764C" w:rsidRPr="00EF764C" w:rsidRDefault="00EF764C" w:rsidP="00EF764C">
      <w:pPr>
        <w:pStyle w:val="ListParagraph"/>
        <w:numPr>
          <w:ilvl w:val="0"/>
          <w:numId w:val="38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葡萄樹所結的都不可吃（13：14）</w:t>
      </w:r>
    </w:p>
    <w:p w:rsidR="00EF764C" w:rsidRPr="00EF764C" w:rsidRDefault="00EF764C" w:rsidP="00EF764C">
      <w:pPr>
        <w:pStyle w:val="ListParagraph"/>
        <w:numPr>
          <w:ilvl w:val="0"/>
          <w:numId w:val="38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不可用剃頭刀剃他的頭（13：4）</w:t>
      </w:r>
    </w:p>
    <w:p w:rsidR="00EF764C" w:rsidRPr="00EF764C" w:rsidRDefault="00EF764C" w:rsidP="00EF764C">
      <w:pPr>
        <w:pStyle w:val="ListParagraph"/>
        <w:numPr>
          <w:ilvl w:val="0"/>
          <w:numId w:val="38"/>
        </w:numPr>
        <w:rPr>
          <w:rFonts w:ascii="SimSun" w:eastAsia="SimSun" w:hAnsi="SimSun"/>
          <w:sz w:val="24"/>
          <w:szCs w:val="24"/>
          <w:lang w:eastAsia="zh-TW"/>
        </w:rPr>
      </w:pP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不可挨近死屍（民</w:t>
      </w:r>
      <w:r w:rsidRPr="00EF764C">
        <w:rPr>
          <w:rFonts w:ascii="SimSun" w:eastAsia="SimSun" w:hAnsi="SimSun" w:hint="eastAsia"/>
          <w:color w:val="000000" w:themeColor="text1"/>
          <w:sz w:val="24"/>
          <w:szCs w:val="24"/>
        </w:rPr>
        <w:t>6</w:t>
      </w: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：</w:t>
      </w:r>
      <w:r w:rsidRPr="00EF764C">
        <w:rPr>
          <w:rFonts w:ascii="SimSun" w:eastAsia="SimSun" w:hAnsi="SimSun" w:hint="eastAsia"/>
          <w:color w:val="000000" w:themeColor="text1"/>
          <w:sz w:val="24"/>
          <w:szCs w:val="24"/>
        </w:rPr>
        <w:t>6</w:t>
      </w:r>
      <w:r w:rsidRPr="00EF76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）</w:t>
      </w:r>
    </w:p>
    <w:p w:rsidR="00374999" w:rsidRDefault="00EF764C" w:rsidP="00EF764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但參孫在14章裏卻没有很好遵守過保守生活的基本原則。</w:t>
      </w:r>
    </w:p>
    <w:p w:rsidR="00EF764C" w:rsidRPr="00366CA3" w:rsidRDefault="00EF764C" w:rsidP="00366CA3">
      <w:pPr>
        <w:pStyle w:val="ListParagraph"/>
        <w:numPr>
          <w:ilvl w:val="1"/>
          <w:numId w:val="40"/>
        </w:numPr>
        <w:rPr>
          <w:rFonts w:ascii="SimSun" w:eastAsia="PMingLiU" w:hAnsi="SimSun"/>
          <w:sz w:val="24"/>
          <w:szCs w:val="24"/>
        </w:rPr>
      </w:pPr>
      <w:r w:rsidRPr="00366CA3">
        <w:rPr>
          <w:rFonts w:ascii="SimSun" w:eastAsia="SimSun" w:hAnsi="SimSun" w:hint="eastAsia"/>
          <w:sz w:val="24"/>
          <w:szCs w:val="24"/>
        </w:rPr>
        <w:t>他没有控制自己的情欲，他因爲【喜悦】就要求取非力士人的女子爲妻</w:t>
      </w:r>
      <w:r w:rsidR="00706821" w:rsidRPr="00366CA3">
        <w:rPr>
          <w:rFonts w:ascii="SimSun" w:eastAsia="SimSun" w:hAnsi="SimSun" w:hint="eastAsia"/>
          <w:sz w:val="24"/>
          <w:szCs w:val="24"/>
        </w:rPr>
        <w:t>。</w:t>
      </w:r>
    </w:p>
    <w:p w:rsidR="00706821" w:rsidRPr="00366CA3" w:rsidRDefault="00706821" w:rsidP="00366CA3">
      <w:pPr>
        <w:pStyle w:val="ListParagraph"/>
        <w:numPr>
          <w:ilvl w:val="1"/>
          <w:numId w:val="40"/>
        </w:numPr>
        <w:rPr>
          <w:rFonts w:ascii="SimSun" w:eastAsia="PMingLiU" w:hAnsi="SimSun"/>
          <w:sz w:val="24"/>
          <w:szCs w:val="24"/>
          <w:lang w:eastAsia="zh-TW"/>
        </w:rPr>
      </w:pPr>
      <w:r w:rsidRPr="00366CA3">
        <w:rPr>
          <w:rFonts w:ascii="SimSun" w:eastAsia="SimSun" w:hAnsi="SimSun" w:hint="eastAsia"/>
          <w:sz w:val="24"/>
          <w:szCs w:val="24"/>
          <w:lang w:eastAsia="zh-TW"/>
        </w:rPr>
        <w:t>他也没有控制好自己的尊敬和順服父母的心，他父母反對參孫取外邦女子爲妻，但參孫完全不理父母的勸告，他堅持自己的喜好，他說：“願你給我取那女子，因我喜悦她。”</w:t>
      </w:r>
    </w:p>
    <w:p w:rsidR="009D03C8" w:rsidRPr="00366CA3" w:rsidRDefault="009D03C8" w:rsidP="00366CA3">
      <w:pPr>
        <w:pStyle w:val="ListParagraph"/>
        <w:numPr>
          <w:ilvl w:val="1"/>
          <w:numId w:val="40"/>
        </w:numPr>
        <w:rPr>
          <w:rFonts w:ascii="SimSun" w:eastAsia="PMingLiU" w:hAnsi="SimSun" w:cs="Microsoft JhengHei"/>
          <w:sz w:val="24"/>
          <w:szCs w:val="24"/>
          <w:lang w:eastAsia="zh-TW"/>
        </w:rPr>
      </w:pPr>
      <w:r w:rsidRPr="00366CA3">
        <w:rPr>
          <w:rFonts w:ascii="SimSun" w:eastAsia="SimSun" w:hAnsi="SimSun" w:hint="eastAsia"/>
          <w:sz w:val="24"/>
          <w:szCs w:val="24"/>
          <w:lang w:eastAsia="zh-TW"/>
        </w:rPr>
        <w:t>他進入葡萄園，雖然我們不知道</w:t>
      </w: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參孫有没有吃或碰這些葡萄，但很明顯【葡萄園】對拿細兒人來說是一個【红色禁區】，參孫進入葡萄園是一個不明智的擧動。參孫先後两次進入葡萄園(5和8節</w:t>
      </w:r>
      <w:r w:rsidRPr="00366CA3">
        <w:rPr>
          <w:rFonts w:ascii="SimSun" w:eastAsia="SimSun" w:hAnsi="SimSun" w:cs="Microsoft JhengHei"/>
          <w:sz w:val="24"/>
          <w:szCs w:val="24"/>
          <w:lang w:eastAsia="zh-TW"/>
        </w:rPr>
        <w:t>)</w:t>
      </w: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 xml:space="preserve"> 。</w:t>
      </w:r>
    </w:p>
    <w:p w:rsidR="009D03C8" w:rsidRPr="00366CA3" w:rsidRDefault="009D03C8" w:rsidP="00366CA3">
      <w:pPr>
        <w:pStyle w:val="ListParagraph"/>
        <w:numPr>
          <w:ilvl w:val="1"/>
          <w:numId w:val="40"/>
        </w:numPr>
        <w:rPr>
          <w:rFonts w:ascii="SimSun" w:eastAsia="PMingLiU" w:hAnsi="SimSun" w:cs="Microsoft JhengHei"/>
          <w:sz w:val="24"/>
          <w:szCs w:val="24"/>
          <w:lang w:eastAsia="zh-TW"/>
        </w:rPr>
      </w:pP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他還抵擋不了蜂蜜的誘惑而在狮屍裏取了蜂蜜，聖經說他是“</w:t>
      </w:r>
      <w:r w:rsidRPr="00366CA3">
        <w:rPr>
          <w:rFonts w:ascii="SimSun" w:eastAsia="SimSun" w:hAnsi="SimSun"/>
          <w:sz w:val="24"/>
          <w:szCs w:val="24"/>
          <w:lang w:eastAsia="zh-TW"/>
        </w:rPr>
        <w:t>就用手取蜜</w:t>
      </w:r>
      <w:r w:rsidRPr="00366CA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366CA3">
        <w:rPr>
          <w:rFonts w:ascii="SimSun" w:eastAsia="SimSun" w:hAnsi="SimSun"/>
          <w:sz w:val="24"/>
          <w:szCs w:val="24"/>
          <w:lang w:eastAsia="zh-TW"/>
        </w:rPr>
        <w:t>且</w:t>
      </w:r>
      <w:r w:rsidRPr="00366CA3">
        <w:rPr>
          <w:rFonts w:ascii="SimSun" w:eastAsia="SimSun" w:hAnsi="SimSun" w:hint="eastAsia"/>
          <w:sz w:val="24"/>
          <w:szCs w:val="24"/>
          <w:lang w:eastAsia="zh-TW"/>
        </w:rPr>
        <w:t>吃</w:t>
      </w:r>
      <w:r w:rsidRPr="00366CA3">
        <w:rPr>
          <w:rFonts w:ascii="SimSun" w:eastAsia="SimSun" w:hAnsi="SimSun"/>
          <w:sz w:val="24"/>
          <w:szCs w:val="24"/>
          <w:lang w:eastAsia="zh-TW"/>
        </w:rPr>
        <w:t>且走</w:t>
      </w:r>
      <w:r w:rsidRPr="00366CA3">
        <w:rPr>
          <w:rFonts w:ascii="SimSun" w:eastAsia="SimSun" w:hAnsi="SimSun" w:hint="eastAsia"/>
          <w:sz w:val="24"/>
          <w:szCs w:val="24"/>
          <w:lang w:eastAsia="zh-TW"/>
        </w:rPr>
        <w:t>；</w:t>
      </w:r>
      <w:r w:rsidRPr="00366CA3">
        <w:rPr>
          <w:rFonts w:ascii="SimSun" w:eastAsia="SimSun" w:hAnsi="SimSun"/>
          <w:sz w:val="24"/>
          <w:szCs w:val="24"/>
          <w:lang w:eastAsia="zh-TW"/>
        </w:rPr>
        <w:t>到了父母那裡</w:t>
      </w:r>
      <w:r w:rsidRPr="00366CA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366CA3">
        <w:rPr>
          <w:rFonts w:ascii="SimSun" w:eastAsia="SimSun" w:hAnsi="SimSun"/>
          <w:sz w:val="24"/>
          <w:szCs w:val="24"/>
          <w:lang w:eastAsia="zh-TW"/>
        </w:rPr>
        <w:t>給他父母</w:t>
      </w:r>
      <w:r w:rsidRPr="00366CA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366CA3">
        <w:rPr>
          <w:rFonts w:ascii="SimSun" w:eastAsia="SimSun" w:hAnsi="SimSun"/>
          <w:sz w:val="24"/>
          <w:szCs w:val="24"/>
          <w:lang w:eastAsia="zh-TW"/>
        </w:rPr>
        <w:t>他們也喫了</w:t>
      </w:r>
      <w:r w:rsidRPr="00366CA3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Pr="00366CA3">
        <w:rPr>
          <w:rFonts w:ascii="SimSun" w:eastAsia="SimSun" w:hAnsi="SimSun"/>
          <w:sz w:val="24"/>
          <w:szCs w:val="24"/>
          <w:lang w:eastAsia="zh-TW"/>
        </w:rPr>
        <w:t>只是沒有告訴這蜜是從死獅之內取來的</w:t>
      </w:r>
      <w:r w:rsidRPr="00366CA3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”</w:t>
      </w:r>
      <w:r w:rsidR="00891D9A">
        <w:rPr>
          <w:rFonts w:ascii="SimSun" w:eastAsia="SimSun" w:hAnsi="SimSun" w:cs="Microsoft JhengHei" w:hint="eastAsia"/>
          <w:sz w:val="24"/>
          <w:szCs w:val="24"/>
          <w:lang w:eastAsia="zh-TW"/>
        </w:rPr>
        <w:t>（</w:t>
      </w: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士</w:t>
      </w:r>
      <w:r w:rsidRPr="00366CA3">
        <w:rPr>
          <w:rFonts w:ascii="SimSun" w:eastAsia="SimSun" w:hAnsi="SimSun" w:cs="Microsoft JhengHei" w:hint="eastAsia"/>
          <w:sz w:val="24"/>
          <w:szCs w:val="24"/>
        </w:rPr>
        <w:t>14</w:t>
      </w: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：</w:t>
      </w:r>
      <w:r w:rsidRPr="00366CA3">
        <w:rPr>
          <w:rFonts w:ascii="SimSun" w:eastAsia="SimSun" w:hAnsi="SimSun" w:cs="Microsoft JhengHei" w:hint="eastAsia"/>
          <w:sz w:val="24"/>
          <w:szCs w:val="24"/>
        </w:rPr>
        <w:t>9</w:t>
      </w: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）</w:t>
      </w:r>
    </w:p>
    <w:p w:rsidR="00366CA3" w:rsidRPr="00366CA3" w:rsidRDefault="00366CA3" w:rsidP="00366CA3">
      <w:pPr>
        <w:pStyle w:val="ListParagraph"/>
        <w:numPr>
          <w:ilvl w:val="1"/>
          <w:numId w:val="40"/>
        </w:numPr>
        <w:rPr>
          <w:rFonts w:ascii="SimSun" w:eastAsia="SimSun" w:hAnsi="SimSun" w:cs="Microsoft JhengHei"/>
          <w:sz w:val="24"/>
          <w:szCs w:val="24"/>
          <w:lang w:eastAsia="zh-TW"/>
        </w:rPr>
      </w:pPr>
      <w:r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他還按非力士人的規矩，在亭拿宴請妻子的親朋好友，在這種場合，參孫也可能不再遵守“清酒濃酒不可喝”這一誓言。</w:t>
      </w:r>
    </w:p>
    <w:p w:rsidR="009D03C8" w:rsidRPr="009D03C8" w:rsidRDefault="009D03C8" w:rsidP="009D03C8">
      <w:pPr>
        <w:ind w:firstLine="720"/>
        <w:rPr>
          <w:rFonts w:ascii="SimSun" w:eastAsia="PMingLiU" w:hAnsi="SimSun" w:cs="Microsoft JhengHei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682A22" w:rsidRPr="00CE5A57" w:rsidRDefault="00A153E2" w:rsidP="00763B75">
      <w:pPr>
        <w:tabs>
          <w:tab w:val="left" w:pos="810"/>
        </w:tabs>
        <w:rPr>
          <w:rFonts w:ascii="SimSun" w:eastAsia="SimSun" w:hAnsi="SimSun"/>
          <w:b/>
          <w:sz w:val="24"/>
          <w:szCs w:val="24"/>
          <w:lang w:eastAsia="zh-TW"/>
        </w:rPr>
      </w:pPr>
      <w:r w:rsidRPr="00CE5A57">
        <w:rPr>
          <w:rFonts w:ascii="SimSun" w:eastAsia="SimSun" w:hAnsi="SimSun" w:hint="eastAsia"/>
          <w:b/>
          <w:sz w:val="24"/>
          <w:szCs w:val="24"/>
          <w:lang w:eastAsia="zh-TW"/>
        </w:rPr>
        <w:t>《士師記》</w:t>
      </w:r>
      <w:r w:rsidRPr="00CE5A57">
        <w:rPr>
          <w:rFonts w:ascii="SimSun" w:eastAsia="SimSun" w:hAnsi="SimSun" w:hint="eastAsia"/>
          <w:b/>
          <w:sz w:val="24"/>
          <w:szCs w:val="24"/>
        </w:rPr>
        <w:t>14</w:t>
      </w:r>
      <w:r w:rsidRPr="00CE5A57">
        <w:rPr>
          <w:rFonts w:ascii="SimSun" w:eastAsia="SimSun" w:hAnsi="SimSun" w:hint="eastAsia"/>
          <w:b/>
          <w:sz w:val="24"/>
          <w:szCs w:val="24"/>
          <w:lang w:eastAsia="zh-TW"/>
        </w:rPr>
        <w:t>章</w:t>
      </w:r>
      <w:r w:rsidR="00CE5A57" w:rsidRPr="00CE5A57">
        <w:rPr>
          <w:rFonts w:ascii="SimSun" w:eastAsia="SimSun" w:hAnsi="SimSun" w:hint="eastAsia"/>
          <w:b/>
          <w:sz w:val="24"/>
          <w:szCs w:val="24"/>
        </w:rPr>
        <w:t>5-9</w:t>
      </w:r>
      <w:r w:rsidR="00CE5A57" w:rsidRPr="00CE5A57">
        <w:rPr>
          <w:rFonts w:ascii="SimSun" w:eastAsia="SimSun" w:hAnsi="SimSun" w:hint="eastAsia"/>
          <w:b/>
          <w:sz w:val="24"/>
          <w:szCs w:val="24"/>
          <w:lang w:eastAsia="zh-TW"/>
        </w:rPr>
        <w:t>節的意義</w:t>
      </w:r>
    </w:p>
    <w:p w:rsidR="00343BDA" w:rsidRDefault="00EA33F9" w:rsidP="00835B58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AA2933" w:rsidRPr="00AA2933">
        <w:rPr>
          <w:rFonts w:ascii="SimSun" w:eastAsia="SimSun" w:hAnsi="SimSun" w:hint="eastAsia"/>
          <w:sz w:val="24"/>
          <w:szCs w:val="24"/>
          <w:lang w:eastAsia="zh-TW"/>
        </w:rPr>
        <w:t>《士師記》</w:t>
      </w:r>
      <w:r w:rsidR="00CE5A57" w:rsidRPr="00AA2933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CE5A57" w:rsidRPr="00CE5A57">
        <w:rPr>
          <w:rFonts w:ascii="SimSun" w:eastAsia="SimSun" w:hAnsi="SimSun" w:hint="eastAsia"/>
          <w:sz w:val="24"/>
          <w:szCs w:val="24"/>
          <w:lang w:eastAsia="zh-TW"/>
        </w:rPr>
        <w:t>14章5-9節在很多方面都成爲參孫故事的象徵和缩影。</w:t>
      </w:r>
      <w:r w:rsidR="00CE5A57">
        <w:rPr>
          <w:rFonts w:ascii="SimSun" w:eastAsia="SimSun" w:hAnsi="SimSun" w:hint="eastAsia"/>
          <w:sz w:val="24"/>
          <w:szCs w:val="24"/>
          <w:lang w:eastAsia="zh-TW"/>
        </w:rPr>
        <w:t>全段經文</w:t>
      </w:r>
      <w:r w:rsidR="00CE5A57">
        <w:rPr>
          <w:rFonts w:ascii="SimSun" w:eastAsia="SimSun" w:hAnsi="SimSun" w:hint="eastAsia"/>
          <w:sz w:val="24"/>
          <w:szCs w:val="24"/>
        </w:rPr>
        <w:t>5</w:t>
      </w:r>
      <w:r w:rsidR="00CE5A57">
        <w:rPr>
          <w:rFonts w:ascii="SimSun" w:eastAsia="SimSun" w:hAnsi="SimSun" w:hint="eastAsia"/>
          <w:sz w:val="24"/>
          <w:szCs w:val="24"/>
          <w:lang w:eastAsia="zh-TW"/>
        </w:rPr>
        <w:t>節，</w:t>
      </w:r>
      <w:r w:rsidR="00CE5A57">
        <w:rPr>
          <w:rFonts w:ascii="SimSun" w:eastAsia="SimSun" w:hAnsi="SimSun" w:hint="eastAsia"/>
          <w:sz w:val="24"/>
          <w:szCs w:val="24"/>
        </w:rPr>
        <w:t>5-6</w:t>
      </w:r>
      <w:r w:rsidR="00CE5A57">
        <w:rPr>
          <w:rFonts w:ascii="SimSun" w:eastAsia="SimSun" w:hAnsi="SimSun" w:hint="eastAsia"/>
          <w:sz w:val="24"/>
          <w:szCs w:val="24"/>
          <w:lang w:eastAsia="zh-TW"/>
        </w:rPr>
        <w:t>節和</w:t>
      </w:r>
      <w:r w:rsidR="00CE5A57">
        <w:rPr>
          <w:rFonts w:ascii="SimSun" w:eastAsia="SimSun" w:hAnsi="SimSun" w:hint="eastAsia"/>
          <w:sz w:val="24"/>
          <w:szCs w:val="24"/>
        </w:rPr>
        <w:t>8-9</w:t>
      </w:r>
      <w:r w:rsidR="00CE5A57">
        <w:rPr>
          <w:rFonts w:ascii="SimSun" w:eastAsia="SimSun" w:hAnsi="SimSun" w:hint="eastAsia"/>
          <w:sz w:val="24"/>
          <w:szCs w:val="24"/>
          <w:lang w:eastAsia="zh-TW"/>
        </w:rPr>
        <w:t>節都是與狮子有關</w:t>
      </w:r>
      <w:r w:rsidR="00AA293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CE5A57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CE5A57">
        <w:rPr>
          <w:rFonts w:ascii="SimSun" w:eastAsia="SimSun" w:hAnsi="SimSun" w:hint="eastAsia"/>
          <w:sz w:val="24"/>
          <w:szCs w:val="24"/>
        </w:rPr>
        <w:t>7</w:t>
      </w:r>
      <w:r w:rsidR="00CE5A57">
        <w:rPr>
          <w:rFonts w:ascii="SimSun" w:eastAsia="SimSun" w:hAnsi="SimSun" w:hint="eastAsia"/>
          <w:sz w:val="24"/>
          <w:szCs w:val="24"/>
          <w:lang w:eastAsia="zh-TW"/>
        </w:rPr>
        <w:t>節則是本段經文的中心。</w:t>
      </w:r>
    </w:p>
    <w:p w:rsidR="00CE5A57" w:rsidRPr="00A875CB" w:rsidRDefault="00CE5A57" w:rsidP="00835B58">
      <w:pPr>
        <w:tabs>
          <w:tab w:val="left" w:pos="810"/>
        </w:tabs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CE5A57">
        <w:rPr>
          <w:rFonts w:ascii="SimSun" w:eastAsia="SimSun" w:hAnsi="SimSun" w:hint="eastAsia"/>
          <w:sz w:val="24"/>
          <w:szCs w:val="24"/>
          <w:lang w:eastAsia="zh-TW"/>
        </w:rPr>
        <w:t>正如我在引言裏所言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9727B0">
        <w:rPr>
          <w:rFonts w:ascii="SimSun" w:eastAsia="SimSun" w:hAnsi="SimSun" w:hint="eastAsia"/>
          <w:sz w:val="24"/>
          <w:szCs w:val="24"/>
          <w:lang w:eastAsia="zh-TW"/>
        </w:rPr>
        <w:t>參孫</w:t>
      </w:r>
      <w:r>
        <w:rPr>
          <w:rFonts w:ascii="SimSun" w:eastAsia="SimSun" w:hAnsi="SimSun" w:hint="eastAsia"/>
          <w:sz w:val="24"/>
          <w:szCs w:val="24"/>
          <w:lang w:eastAsia="zh-TW"/>
        </w:rPr>
        <w:t>與女人的關係是“剪不斷，理還亂”，14</w:t>
      </w:r>
      <w:r w:rsidR="00AA2933">
        <w:rPr>
          <w:rFonts w:ascii="SimSun" w:eastAsia="SimSun" w:hAnsi="SimSun" w:hint="eastAsia"/>
          <w:sz w:val="24"/>
          <w:szCs w:val="24"/>
          <w:lang w:eastAsia="zh-TW"/>
        </w:rPr>
        <w:t>章</w:t>
      </w:r>
      <w:r>
        <w:rPr>
          <w:rFonts w:ascii="SimSun" w:eastAsia="SimSun" w:hAnsi="SimSun" w:hint="eastAsia"/>
          <w:sz w:val="24"/>
          <w:szCs w:val="24"/>
          <w:lang w:eastAsia="zh-TW"/>
        </w:rPr>
        <w:t>的中心問題就是他與非力士女子的關係。參孫與這女子的愛情絕對是“一見鍾情”14章7節是第二次提到“</w:t>
      </w:r>
      <w:r w:rsidRPr="00CE5A57">
        <w:rPr>
          <w:rFonts w:ascii="SimSun" w:eastAsia="SimSun" w:hAnsi="SimSun"/>
          <w:sz w:val="24"/>
          <w:szCs w:val="24"/>
          <w:lang w:eastAsia="zh-TW"/>
        </w:rPr>
        <w:t>就喜悅</w:t>
      </w:r>
      <w:r>
        <w:rPr>
          <w:rFonts w:ascii="SimSun" w:eastAsia="SimSun" w:hAnsi="SimSun" w:hint="eastAsia"/>
          <w:sz w:val="24"/>
          <w:szCs w:val="24"/>
          <w:lang w:eastAsia="zh-TW"/>
        </w:rPr>
        <w:t>她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”，可見參孫所做的一切都離不開情慾的满足，</w:t>
      </w:r>
      <w:r w:rsidR="00A875CB">
        <w:rPr>
          <w:rFonts w:ascii="SimSun" w:eastAsia="SimSun" w:hAnsi="SimSun" w:cs="PMingLiU" w:hint="eastAsia"/>
          <w:sz w:val="24"/>
          <w:szCs w:val="24"/>
          <w:lang w:eastAsia="zh-TW"/>
        </w:rPr>
        <w:t>參孫不理會這女子的出身、背景、信仰、父母的同意與否，他一意孤行地追求他自己的“愛情”，這種情慾至上的行爲，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爲參孫埋下了死亡的危機，</w:t>
      </w:r>
      <w:r w:rsidR="00A875CB">
        <w:rPr>
          <w:rFonts w:ascii="SimSun" w:eastAsia="SimSun" w:hAnsi="SimSun" w:cs="PMingLiU" w:hint="eastAsia"/>
          <w:sz w:val="24"/>
          <w:szCs w:val="24"/>
          <w:lang w:eastAsia="zh-TW"/>
        </w:rPr>
        <w:t xml:space="preserve">這也是《士師記》作者所痛心疾首的一件事 </w:t>
      </w:r>
      <w:r w:rsidR="00A875CB">
        <w:rPr>
          <w:rFonts w:ascii="SimSun" w:eastAsia="SimSun" w:hAnsi="SimSun" w:cs="PMingLiU"/>
          <w:sz w:val="24"/>
          <w:szCs w:val="24"/>
          <w:lang w:eastAsia="zh-TW"/>
        </w:rPr>
        <w:t xml:space="preserve">– </w:t>
      </w:r>
      <w:r w:rsidR="00A875CB">
        <w:rPr>
          <w:rFonts w:ascii="SimSun" w:eastAsia="SimSun" w:hAnsi="SimSun" w:cs="PMingLiU" w:hint="eastAsia"/>
          <w:sz w:val="24"/>
          <w:szCs w:val="24"/>
          <w:lang w:eastAsia="zh-TW"/>
        </w:rPr>
        <w:t>因爲以色列人是</w:t>
      </w:r>
      <w:r w:rsidR="00A875C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“各人行他眼中看爲正的事。”</w:t>
      </w:r>
    </w:p>
    <w:p w:rsidR="00CE5A57" w:rsidRDefault="00A875CB" w:rsidP="00835B58">
      <w:pPr>
        <w:tabs>
          <w:tab w:val="left" w:pos="810"/>
        </w:tabs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/>
          <w:sz w:val="24"/>
          <w:szCs w:val="24"/>
          <w:lang w:eastAsia="zh-TW"/>
        </w:rPr>
        <w:tab/>
      </w:r>
      <w:r>
        <w:rPr>
          <w:rFonts w:ascii="SimSun" w:eastAsia="SimSun" w:hAnsi="SimSun" w:hint="eastAsia"/>
          <w:sz w:val="24"/>
          <w:szCs w:val="24"/>
          <w:lang w:eastAsia="zh-TW"/>
        </w:rPr>
        <w:t>這一段經文两次提</w:t>
      </w:r>
      <w:r w:rsidR="00AA2933">
        <w:rPr>
          <w:rFonts w:ascii="SimSun" w:eastAsia="SimSun" w:hAnsi="SimSun" w:hint="eastAsia"/>
          <w:sz w:val="24"/>
          <w:szCs w:val="24"/>
          <w:lang w:eastAsia="zh-TW"/>
        </w:rPr>
        <w:t>到</w:t>
      </w:r>
      <w:r>
        <w:rPr>
          <w:rFonts w:ascii="SimSun" w:eastAsia="SimSun" w:hAnsi="SimSun" w:hint="eastAsia"/>
          <w:sz w:val="24"/>
          <w:szCs w:val="24"/>
          <w:lang w:eastAsia="zh-TW"/>
        </w:rPr>
        <w:t>狮子，</w:t>
      </w:r>
      <w:r w:rsidR="006C20CE">
        <w:rPr>
          <w:rFonts w:ascii="SimSun" w:eastAsia="SimSun" w:hAnsi="SimSun" w:hint="eastAsia"/>
          <w:sz w:val="24"/>
          <w:szCs w:val="24"/>
          <w:lang w:eastAsia="zh-TW"/>
        </w:rPr>
        <w:t>參孫的處境是相當危險的。我們可以說，狮子就是非力士人，他們一再想打敗和吞吃參孫，這好像彼得所說的那樣：</w:t>
      </w:r>
      <w:r w:rsidR="006C20CE" w:rsidRPr="006C20CE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“因為你們的仇敵魔鬼如同吼叫的獅子，遍地遊行，尋找可吞吃的人。”</w:t>
      </w:r>
      <w:r w:rsidR="006C20CE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（彼前5：8）</w:t>
      </w:r>
      <w:r w:rsidR="006C20CE">
        <w:rPr>
          <w:rFonts w:ascii="SimSun" w:eastAsia="SimSun" w:hAnsi="SimSun" w:hint="eastAsia"/>
          <w:sz w:val="24"/>
          <w:szCs w:val="24"/>
          <w:lang w:eastAsia="zh-TW"/>
        </w:rPr>
        <w:t>而且狮子還是在拿細耳人【红色禁區】的葡萄園裏，這裏的葡萄園也可以看成是一個充满誘惑的世界</w:t>
      </w:r>
      <w:r w:rsidR="00C12F4E">
        <w:rPr>
          <w:rFonts w:ascii="SimSun" w:eastAsia="SimSun" w:hAnsi="SimSun" w:hint="eastAsia"/>
          <w:sz w:val="24"/>
          <w:szCs w:val="24"/>
          <w:lang w:eastAsia="zh-TW"/>
        </w:rPr>
        <w:t>。但神没有離棄參孫，14章6</w:t>
      </w:r>
      <w:r w:rsidR="00C12F4E" w:rsidRPr="00C12F4E">
        <w:rPr>
          <w:rFonts w:ascii="SimSun" w:eastAsia="SimSun" w:hAnsi="SimSun" w:hint="eastAsia"/>
          <w:sz w:val="24"/>
          <w:szCs w:val="24"/>
          <w:lang w:eastAsia="zh-TW"/>
        </w:rPr>
        <w:t>節說</w:t>
      </w:r>
      <w:r w:rsidR="00C12F4E"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="00C12F4E" w:rsidRPr="00C12F4E">
        <w:rPr>
          <w:rFonts w:ascii="SimSun" w:eastAsia="SimSun" w:hAnsi="SimSun"/>
          <w:sz w:val="24"/>
          <w:szCs w:val="24"/>
          <w:lang w:eastAsia="zh-TW"/>
        </w:rPr>
        <w:t>耶和華的靈大大感動參</w:t>
      </w:r>
      <w:r w:rsidR="00C12F4E" w:rsidRPr="00C12F4E">
        <w:rPr>
          <w:rFonts w:ascii="SimSun" w:eastAsia="SimSun" w:hAnsi="SimSun" w:cs="PMingLiU" w:hint="eastAsia"/>
          <w:sz w:val="24"/>
          <w:szCs w:val="24"/>
          <w:lang w:eastAsia="zh-TW"/>
        </w:rPr>
        <w:t>孫</w:t>
      </w:r>
      <w:r w:rsidR="00C12F4E">
        <w:rPr>
          <w:rFonts w:ascii="SimSun" w:eastAsia="SimSun" w:hAnsi="SimSun" w:cs="PMingLiU" w:hint="eastAsia"/>
          <w:sz w:val="24"/>
          <w:szCs w:val="24"/>
          <w:lang w:eastAsia="zh-TW"/>
        </w:rPr>
        <w:t>”，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聖靈使</w:t>
      </w:r>
      <w:r w:rsidR="00C12F4E">
        <w:rPr>
          <w:rFonts w:ascii="SimSun" w:eastAsia="SimSun" w:hAnsi="SimSun" w:cs="PMingLiU" w:hint="eastAsia"/>
          <w:sz w:val="24"/>
          <w:szCs w:val="24"/>
          <w:lang w:eastAsia="zh-TW"/>
        </w:rPr>
        <w:t>參孫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有足够的勇氣和力量</w:t>
      </w:r>
      <w:r w:rsidR="00C12F4E">
        <w:rPr>
          <w:rFonts w:ascii="SimSun" w:eastAsia="SimSun" w:hAnsi="SimSun" w:cs="PMingLiU" w:hint="eastAsia"/>
          <w:sz w:val="24"/>
          <w:szCs w:val="24"/>
          <w:lang w:eastAsia="zh-TW"/>
        </w:rPr>
        <w:t>手撕狮子保護自己。</w:t>
      </w:r>
    </w:p>
    <w:p w:rsidR="00C12F4E" w:rsidRPr="00891D9A" w:rsidRDefault="00C12F4E" w:rsidP="00835B58">
      <w:pPr>
        <w:tabs>
          <w:tab w:val="left" w:pos="810"/>
        </w:tabs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PMingLiU" w:hAnsi="SimSun" w:cs="PMingLiU"/>
          <w:sz w:val="24"/>
          <w:szCs w:val="24"/>
          <w:lang w:eastAsia="zh-TW"/>
        </w:rPr>
        <w:tab/>
      </w:r>
      <w:r w:rsidRPr="00C12F4E">
        <w:rPr>
          <w:rFonts w:ascii="SimSun" w:eastAsia="SimSun" w:hAnsi="SimSun" w:cs="PMingLiU" w:hint="eastAsia"/>
          <w:sz w:val="24"/>
          <w:szCs w:val="24"/>
          <w:lang w:eastAsia="zh-TW"/>
        </w:rPr>
        <w:t>在聖靈的保護下，參孫擊殺了狮子，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狮子雖死，但肚子裏卻奇蹟般地有了一群蜜蜂，這是一個非常奇怪的現象，一般蜜蜂是不會在死屍上築巢的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這是一個好的象徵，代表死氣沉沉的世界還會有甜蜜的恩典。但參孫</w:t>
      </w:r>
      <w:r w:rsidR="00891D9A">
        <w:rPr>
          <w:rFonts w:ascii="SimSun" w:eastAsia="SimSun" w:hAnsi="SimSun" w:cs="PMingLiU" w:hint="eastAsia"/>
          <w:sz w:val="24"/>
          <w:szCs w:val="24"/>
          <w:lang w:eastAsia="zh-TW"/>
        </w:rPr>
        <w:t>没有這麽想，他把這些蜂蜜視爲食物，於是他忘記了拿細耳人不能接近屍體的誓言，</w:t>
      </w:r>
      <w:r w:rsidR="00891D9A"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“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就用手取蜜</w:t>
      </w:r>
      <w:r w:rsidR="00891D9A" w:rsidRPr="00366CA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且</w:t>
      </w:r>
      <w:r w:rsidR="00891D9A" w:rsidRPr="00366CA3">
        <w:rPr>
          <w:rFonts w:ascii="SimSun" w:eastAsia="SimSun" w:hAnsi="SimSun" w:hint="eastAsia"/>
          <w:sz w:val="24"/>
          <w:szCs w:val="24"/>
          <w:lang w:eastAsia="zh-TW"/>
        </w:rPr>
        <w:t>吃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且走</w:t>
      </w:r>
      <w:r w:rsidR="00891D9A" w:rsidRPr="00366CA3">
        <w:rPr>
          <w:rFonts w:ascii="SimSun" w:eastAsia="SimSun" w:hAnsi="SimSun" w:hint="eastAsia"/>
          <w:sz w:val="24"/>
          <w:szCs w:val="24"/>
          <w:lang w:eastAsia="zh-TW"/>
        </w:rPr>
        <w:t>；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到了父母那裡</w:t>
      </w:r>
      <w:r w:rsidR="00891D9A" w:rsidRPr="00366CA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給他父母</w:t>
      </w:r>
      <w:r w:rsidR="00891D9A" w:rsidRPr="00366CA3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他們也喫了</w:t>
      </w:r>
      <w:r w:rsidR="00891D9A" w:rsidRPr="00366CA3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891D9A" w:rsidRPr="00366CA3">
        <w:rPr>
          <w:rFonts w:ascii="SimSun" w:eastAsia="SimSun" w:hAnsi="SimSun"/>
          <w:sz w:val="24"/>
          <w:szCs w:val="24"/>
          <w:lang w:eastAsia="zh-TW"/>
        </w:rPr>
        <w:t>只是沒有告訴這蜜是從死獅之內取來的</w:t>
      </w:r>
      <w:r w:rsidR="00891D9A" w:rsidRPr="00366CA3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891D9A" w:rsidRPr="00366CA3">
        <w:rPr>
          <w:rFonts w:ascii="SimSun" w:eastAsia="SimSun" w:hAnsi="SimSun" w:cs="Microsoft JhengHei" w:hint="eastAsia"/>
          <w:sz w:val="24"/>
          <w:szCs w:val="24"/>
          <w:lang w:eastAsia="zh-TW"/>
        </w:rPr>
        <w:t>”</w:t>
      </w:r>
      <w:r w:rsidR="00891D9A">
        <w:rPr>
          <w:rFonts w:ascii="SimSun" w:eastAsia="SimSun" w:hAnsi="SimSun" w:cs="Microsoft JhengHei" w:hint="eastAsia"/>
          <w:sz w:val="24"/>
          <w:szCs w:val="24"/>
          <w:lang w:eastAsia="zh-TW"/>
        </w:rPr>
        <w:t>這說明了參孫又一次跌入試探</w:t>
      </w:r>
      <w:r w:rsidR="00AA2933">
        <w:rPr>
          <w:rFonts w:ascii="SimSun" w:eastAsia="SimSun" w:hAnsi="SimSun" w:cs="Microsoft JhengHei" w:hint="eastAsia"/>
          <w:sz w:val="24"/>
          <w:szCs w:val="24"/>
          <w:lang w:eastAsia="zh-TW"/>
        </w:rPr>
        <w:t>之中</w:t>
      </w:r>
      <w:r w:rsidR="00891D9A">
        <w:rPr>
          <w:rFonts w:ascii="SimSun" w:eastAsia="SimSun" w:hAnsi="SimSun" w:cs="Microsoft JhengHei" w:hint="eastAsia"/>
          <w:sz w:val="24"/>
          <w:szCs w:val="24"/>
          <w:lang w:eastAsia="zh-TW"/>
        </w:rPr>
        <w:t>。</w:t>
      </w:r>
    </w:p>
    <w:p w:rsidR="00CE5A57" w:rsidRPr="00162BBA" w:rsidRDefault="00CE5A57" w:rsidP="00835B58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8A6F12" w:rsidRPr="007D3E4D" w:rsidRDefault="007D3E4D" w:rsidP="008F3BB7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7D3E4D">
        <w:rPr>
          <w:rFonts w:ascii="SimSun" w:eastAsia="SimSun" w:hAnsi="SimSun" w:hint="eastAsia"/>
          <w:b/>
          <w:sz w:val="24"/>
          <w:szCs w:val="24"/>
          <w:lang w:eastAsia="zh-TW"/>
        </w:rPr>
        <w:t>合格的父母</w:t>
      </w:r>
      <w:r w:rsidR="00903F8B" w:rsidRPr="007D3E4D">
        <w:rPr>
          <w:rFonts w:ascii="SimSun" w:eastAsia="SimSun" w:hAnsi="SimSun" w:hint="eastAsia"/>
          <w:b/>
          <w:sz w:val="24"/>
          <w:szCs w:val="24"/>
          <w:lang w:eastAsia="zh-TW"/>
        </w:rPr>
        <w:t>？</w:t>
      </w:r>
    </w:p>
    <w:p w:rsidR="00230D0E" w:rsidRDefault="00682A22" w:rsidP="00835B58">
      <w:pPr>
        <w:tabs>
          <w:tab w:val="left" w:pos="810"/>
        </w:tabs>
        <w:rPr>
          <w:rFonts w:ascii="SimSun" w:eastAsia="PMingLiU" w:hAnsi="SimSun" w:cs="PMingLiU"/>
          <w:sz w:val="24"/>
          <w:szCs w:val="24"/>
          <w:lang w:eastAsia="zh-TW"/>
        </w:rPr>
      </w:pPr>
      <w:r w:rsidRPr="00D8392C">
        <w:rPr>
          <w:rFonts w:ascii="SimSun" w:eastAsia="SimSun" w:hAnsi="SimSun"/>
          <w:sz w:val="24"/>
          <w:szCs w:val="24"/>
          <w:lang w:eastAsia="zh-TW"/>
        </w:rPr>
        <w:tab/>
      </w:r>
      <w:r w:rsidR="007D3E4D">
        <w:rPr>
          <w:rFonts w:ascii="SimSun" w:eastAsia="SimSun" w:hAnsi="SimSun" w:hint="eastAsia"/>
          <w:sz w:val="24"/>
          <w:szCs w:val="24"/>
          <w:lang w:eastAsia="zh-TW"/>
        </w:rPr>
        <w:t>神的使者在13章裏對參孫的父母寄予厚望，他吩咐瑪挪亞夫婦要好好養育孩子，因爲這孩子的使命是聖神和重大的 --</w:t>
      </w:r>
      <w:r w:rsidR="007D3E4D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AA2933" w:rsidRPr="00AA2933">
        <w:rPr>
          <w:rFonts w:ascii="SimSun" w:eastAsia="SimSun" w:hAnsi="SimSun"/>
          <w:sz w:val="24"/>
          <w:szCs w:val="24"/>
          <w:lang w:eastAsia="zh-TW"/>
        </w:rPr>
        <w:t>因為這孩子一出胎就歸神作拿細耳</w:t>
      </w:r>
      <w:r w:rsidR="00AA2933" w:rsidRPr="00AA2933">
        <w:rPr>
          <w:rFonts w:ascii="SimSun" w:eastAsia="SimSun" w:hAnsi="SimSun" w:cs="PMingLiU" w:hint="eastAsia"/>
          <w:sz w:val="24"/>
          <w:szCs w:val="24"/>
          <w:lang w:eastAsia="zh-TW"/>
        </w:rPr>
        <w:t>人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，</w:t>
      </w:r>
      <w:r w:rsidR="007D3E4D" w:rsidRPr="007D3E4D">
        <w:rPr>
          <w:rFonts w:ascii="SimSun" w:eastAsia="SimSun" w:hAnsi="SimSun"/>
          <w:sz w:val="24"/>
          <w:szCs w:val="24"/>
          <w:lang w:eastAsia="zh-TW"/>
        </w:rPr>
        <w:t>他必起首拯救以色列人脫離非利士人的</w:t>
      </w:r>
      <w:r w:rsidR="007D3E4D" w:rsidRPr="007D3E4D">
        <w:rPr>
          <w:rFonts w:ascii="SimSun" w:eastAsia="SimSun" w:hAnsi="SimSun" w:cs="PMingLiU" w:hint="eastAsia"/>
          <w:sz w:val="24"/>
          <w:szCs w:val="24"/>
          <w:lang w:eastAsia="zh-TW"/>
        </w:rPr>
        <w:t>手</w:t>
      </w:r>
      <w:r w:rsidR="007D3E4D">
        <w:rPr>
          <w:rFonts w:ascii="SimSun" w:eastAsia="SimSun" w:hAnsi="SimSun" w:cs="PMingLiU" w:hint="eastAsia"/>
          <w:sz w:val="24"/>
          <w:szCs w:val="24"/>
          <w:lang w:eastAsia="zh-TW"/>
        </w:rPr>
        <w:t>。（士</w:t>
      </w:r>
      <w:r w:rsidR="007D3E4D">
        <w:rPr>
          <w:rFonts w:ascii="SimSun" w:eastAsia="SimSun" w:hAnsi="SimSun" w:cs="PMingLiU" w:hint="eastAsia"/>
          <w:sz w:val="24"/>
          <w:szCs w:val="24"/>
        </w:rPr>
        <w:t>13</w:t>
      </w:r>
      <w:r w:rsidR="007D3E4D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  <w:r w:rsidR="007D3E4D">
        <w:rPr>
          <w:rFonts w:ascii="SimSun" w:eastAsia="SimSun" w:hAnsi="SimSun" w:cs="PMingLiU" w:hint="eastAsia"/>
          <w:sz w:val="24"/>
          <w:szCs w:val="24"/>
        </w:rPr>
        <w:t>5</w:t>
      </w:r>
      <w:r w:rsidR="007D3E4D">
        <w:rPr>
          <w:rFonts w:ascii="SimSun" w:eastAsia="SimSun" w:hAnsi="SimSun" w:cs="PMingLiU" w:hint="eastAsia"/>
          <w:sz w:val="24"/>
          <w:szCs w:val="24"/>
          <w:lang w:eastAsia="zh-TW"/>
        </w:rPr>
        <w:t>）。但我們在</w:t>
      </w:r>
      <w:r w:rsidR="007D3E4D">
        <w:rPr>
          <w:rFonts w:ascii="SimSun" w:eastAsia="SimSun" w:hAnsi="SimSun" w:cs="PMingLiU" w:hint="eastAsia"/>
          <w:sz w:val="24"/>
          <w:szCs w:val="24"/>
        </w:rPr>
        <w:t>14</w:t>
      </w:r>
      <w:r w:rsidR="007D3E4D">
        <w:rPr>
          <w:rFonts w:ascii="SimSun" w:eastAsia="SimSun" w:hAnsi="SimSun" w:cs="PMingLiU" w:hint="eastAsia"/>
          <w:sz w:val="24"/>
          <w:szCs w:val="24"/>
          <w:lang w:eastAsia="zh-TW"/>
        </w:rPr>
        <w:t>章裏發現這對夫婦並不稱職，他們有很多的不知道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</w:p>
    <w:p w:rsidR="007D3E4D" w:rsidRPr="00835B6C" w:rsidRDefault="007D3E4D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他們不知道兒子愛上了一個非力士女子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；；</w:t>
      </w:r>
    </w:p>
    <w:p w:rsidR="007D3E4D" w:rsidRPr="00835B6C" w:rsidRDefault="007D3E4D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他們不知道用信仰的角度去勸告兒子不要取外邦女子爲妻（他們只知道種族的分别）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；</w:t>
      </w:r>
    </w:p>
    <w:p w:rsidR="007D3E4D" w:rsidRPr="00835B6C" w:rsidRDefault="007D3E4D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lastRenderedPageBreak/>
        <w:t>他們不知道</w:t>
      </w:r>
      <w:r w:rsidR="00835B6C" w:rsidRPr="00835B6C">
        <w:rPr>
          <w:rFonts w:ascii="SimSun" w:eastAsia="SimSun" w:hAnsi="SimSun" w:cs="PMingLiU" w:hint="eastAsia"/>
          <w:sz w:val="24"/>
          <w:szCs w:val="24"/>
          <w:lang w:eastAsia="zh-TW"/>
        </w:rPr>
        <w:t>耶和華是整件事的總導演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；</w:t>
      </w:r>
    </w:p>
    <w:p w:rsidR="00835B6C" w:rsidRPr="00835B6C" w:rsidRDefault="00835B6C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他們不知道警告兒子遠離試探（葡萄園和宴席）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；</w:t>
      </w:r>
    </w:p>
    <w:p w:rsidR="00835B6C" w:rsidRPr="00835B6C" w:rsidRDefault="00835B6C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他們不知道兒子手撕狮子（這有可能碰到死屍）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；</w:t>
      </w:r>
    </w:p>
    <w:p w:rsidR="00835B6C" w:rsidRPr="00835B6C" w:rsidRDefault="00835B6C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他們不知道自己所吃的蜂蜜是來自狮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子的</w:t>
      </w: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屍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體；</w:t>
      </w:r>
    </w:p>
    <w:p w:rsidR="00835B6C" w:rsidRPr="00835B6C" w:rsidRDefault="00835B6C" w:rsidP="00835B6C">
      <w:pPr>
        <w:pStyle w:val="ListParagraph"/>
        <w:numPr>
          <w:ilvl w:val="0"/>
          <w:numId w:val="41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他們不知道兒子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所处謎語</w:t>
      </w: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的謎底</w:t>
      </w:r>
      <w:r w:rsidR="00AA2933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</w:p>
    <w:p w:rsidR="00835B6C" w:rsidRDefault="00835B6C" w:rsidP="00835B6C">
      <w:pPr>
        <w:tabs>
          <w:tab w:val="left" w:pos="810"/>
        </w:tabs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如果在加上13章的不知道 --</w:t>
      </w:r>
      <w:r w:rsidRPr="00835B6C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Pr="00835B6C">
        <w:rPr>
          <w:rFonts w:ascii="SimSun" w:eastAsia="SimSun" w:hAnsi="SimSun" w:cs="PMingLiU" w:hint="eastAsia"/>
          <w:sz w:val="24"/>
          <w:szCs w:val="24"/>
          <w:lang w:eastAsia="zh-TW"/>
        </w:rPr>
        <w:t>瑪挪亞不知道那人是耶和華的使者、不知道自己兒子的使命、不知道神的憐憫。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他們</w:t>
      </w:r>
      <w:r w:rsidR="00B17A1E">
        <w:rPr>
          <w:rFonts w:ascii="SimSun" w:eastAsia="SimSun" w:hAnsi="SimSun" w:cs="PMingLiU" w:hint="eastAsia"/>
          <w:sz w:val="24"/>
          <w:szCs w:val="24"/>
          <w:lang w:eastAsia="zh-TW"/>
        </w:rPr>
        <w:t>絕對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 xml:space="preserve">是一對相當不稱職的父母，他們可以說是“一問三不知”的父母 </w:t>
      </w:r>
      <w:r>
        <w:rPr>
          <w:rFonts w:ascii="SimSun" w:eastAsia="SimSun" w:hAnsi="SimSun" w:cs="PMingLiU"/>
          <w:sz w:val="24"/>
          <w:szCs w:val="24"/>
          <w:lang w:eastAsia="zh-TW"/>
        </w:rPr>
        <w:t xml:space="preserve">– 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不知道神的旨意、不知道兒子的秘密、不知道</w:t>
      </w:r>
      <w:r w:rsidR="00E8166E">
        <w:rPr>
          <w:rFonts w:ascii="SimSun" w:eastAsia="SimSun" w:hAnsi="SimSun" w:cs="PMingLiU" w:hint="eastAsia"/>
          <w:sz w:val="24"/>
          <w:szCs w:val="24"/>
          <w:lang w:eastAsia="zh-TW"/>
        </w:rPr>
        <w:t>異教徒的兇險。結果參孫的</w:t>
      </w:r>
      <w:r w:rsidR="00B17A1E">
        <w:rPr>
          <w:rFonts w:ascii="SimSun" w:eastAsia="SimSun" w:hAnsi="SimSun" w:cs="PMingLiU" w:hint="eastAsia"/>
          <w:sz w:val="24"/>
          <w:szCs w:val="24"/>
          <w:lang w:eastAsia="zh-TW"/>
        </w:rPr>
        <w:t>第</w:t>
      </w:r>
      <w:r w:rsidR="00E8166E">
        <w:rPr>
          <w:rFonts w:ascii="SimSun" w:eastAsia="SimSun" w:hAnsi="SimSun" w:cs="PMingLiU" w:hint="eastAsia"/>
          <w:sz w:val="24"/>
          <w:szCs w:val="24"/>
          <w:lang w:eastAsia="zh-TW"/>
        </w:rPr>
        <w:t>一段愛情就以悲劇結束，因爲參孫不知道什麽是真正的愛情 --</w:t>
      </w:r>
      <w:r w:rsidR="00E8166E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="00E8166E">
        <w:rPr>
          <w:rFonts w:ascii="SimSun" w:eastAsia="SimSun" w:hAnsi="SimSun"/>
          <w:sz w:val="24"/>
          <w:szCs w:val="24"/>
          <w:lang w:eastAsia="zh-TW"/>
        </w:rPr>
        <w:t xml:space="preserve"> “</w:t>
      </w:r>
      <w:r w:rsidR="00E8166E" w:rsidRPr="006066AA">
        <w:rPr>
          <w:rFonts w:ascii="SimSun" w:eastAsia="SimSun" w:hAnsi="SimSun"/>
          <w:sz w:val="24"/>
          <w:szCs w:val="24"/>
          <w:lang w:eastAsia="zh-TW"/>
        </w:rPr>
        <w:t>有甚麼比蜜還甜呢</w:t>
      </w:r>
      <w:r w:rsidR="00E8166E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E8166E" w:rsidRPr="006066AA">
        <w:rPr>
          <w:rFonts w:ascii="SimSun" w:eastAsia="SimSun" w:hAnsi="SimSun"/>
          <w:sz w:val="24"/>
          <w:szCs w:val="24"/>
          <w:lang w:eastAsia="zh-TW"/>
        </w:rPr>
        <w:t>有甚麼比獅子還強</w:t>
      </w:r>
      <w:r w:rsidR="00E8166E" w:rsidRPr="006066AA">
        <w:rPr>
          <w:rFonts w:ascii="SimSun" w:eastAsia="SimSun" w:hAnsi="SimSun" w:cs="PMingLiU" w:hint="eastAsia"/>
          <w:sz w:val="24"/>
          <w:szCs w:val="24"/>
          <w:lang w:eastAsia="zh-TW"/>
        </w:rPr>
        <w:t>呢</w:t>
      </w:r>
      <w:r w:rsidR="00E8166E">
        <w:rPr>
          <w:rFonts w:ascii="SimSun" w:eastAsia="SimSun" w:hAnsi="SimSun" w:cs="PMingLiU" w:hint="eastAsia"/>
          <w:sz w:val="24"/>
          <w:szCs w:val="24"/>
          <w:lang w:eastAsia="zh-TW"/>
        </w:rPr>
        <w:t>？”（士14：18）而且這悲劇還在1</w:t>
      </w:r>
      <w:r w:rsidR="00E8166E">
        <w:rPr>
          <w:rFonts w:ascii="SimSun" w:eastAsia="SimSun" w:hAnsi="SimSun" w:cs="PMingLiU" w:hint="eastAsia"/>
          <w:sz w:val="24"/>
          <w:szCs w:val="24"/>
        </w:rPr>
        <w:t>5</w:t>
      </w:r>
      <w:r w:rsidR="00E8166E">
        <w:rPr>
          <w:rFonts w:ascii="SimSun" w:eastAsia="SimSun" w:hAnsi="SimSun" w:cs="PMingLiU" w:hint="eastAsia"/>
          <w:sz w:val="24"/>
          <w:szCs w:val="24"/>
          <w:lang w:eastAsia="zh-TW"/>
        </w:rPr>
        <w:t>和</w:t>
      </w:r>
      <w:r w:rsidR="00E8166E">
        <w:rPr>
          <w:rFonts w:ascii="SimSun" w:eastAsia="SimSun" w:hAnsi="SimSun" w:cs="PMingLiU" w:hint="eastAsia"/>
          <w:sz w:val="24"/>
          <w:szCs w:val="24"/>
        </w:rPr>
        <w:t>16</w:t>
      </w:r>
      <w:r w:rsidR="00E8166E">
        <w:rPr>
          <w:rFonts w:ascii="SimSun" w:eastAsia="SimSun" w:hAnsi="SimSun" w:cs="PMingLiU" w:hint="eastAsia"/>
          <w:sz w:val="24"/>
          <w:szCs w:val="24"/>
          <w:lang w:eastAsia="zh-TW"/>
        </w:rPr>
        <w:t>章繼續。</w:t>
      </w:r>
    </w:p>
    <w:p w:rsidR="00E8166E" w:rsidRDefault="00E8166E" w:rsidP="00E8166E">
      <w:pPr>
        <w:tabs>
          <w:tab w:val="left" w:pos="810"/>
        </w:tabs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E8166E">
        <w:rPr>
          <w:rFonts w:ascii="SimSun" w:eastAsia="SimSun" w:hAnsi="SimSun" w:cs="PMingLiU" w:hint="eastAsia"/>
          <w:sz w:val="24"/>
          <w:szCs w:val="24"/>
          <w:lang w:eastAsia="zh-TW"/>
        </w:rPr>
        <w:t>今天我們都“望子成龍”，但我們真的</w:t>
      </w:r>
      <w:r w:rsidRPr="00E8166E">
        <w:rPr>
          <w:rFonts w:ascii="SimSun" w:eastAsia="SimSun" w:hAnsi="SimSun" w:hint="eastAsia"/>
          <w:sz w:val="24"/>
          <w:szCs w:val="24"/>
          <w:lang w:eastAsia="zh-TW"/>
        </w:rPr>
        <w:t>知道</w:t>
      </w:r>
      <w:r>
        <w:rPr>
          <w:rFonts w:ascii="SimSun" w:eastAsia="SimSun" w:hAnsi="SimSun" w:hint="eastAsia"/>
          <w:sz w:val="24"/>
          <w:szCs w:val="24"/>
          <w:lang w:eastAsia="zh-TW"/>
        </w:rPr>
        <w:t>神的旨意嗎？我們真的有按着神的心意去教導我們的下一代嗎？很多時候，我們都是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“各人行他眼中看爲正的事”，這也就是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14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章两次提到的“喜悦”了。</w:t>
      </w:r>
    </w:p>
    <w:p w:rsidR="00682A22" w:rsidRDefault="00E8166E" w:rsidP="00E8166E">
      <w:pPr>
        <w:tabs>
          <w:tab w:val="left" w:pos="810"/>
        </w:tabs>
        <w:ind w:firstLine="720"/>
        <w:rPr>
          <w:rStyle w:val="highl"/>
          <w:rFonts w:ascii="SimSun" w:eastAsia="PMingLiU" w:hAnsi="SimSun" w:cs="PMingLiU"/>
          <w:sz w:val="24"/>
          <w:szCs w:val="24"/>
          <w:lang w:eastAsia="zh-TW"/>
        </w:rPr>
      </w:pPr>
      <w:r w:rsidRPr="00657A7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其實我覚得《士師記》14章</w:t>
      </w:r>
      <w:r w:rsidR="00657A79" w:rsidRPr="00657A7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有很豐富有關兒童奉獻禮的信息。兒童奉獻禮是父母親在神的面前，立志按神的旨意養育自己的孩子，從而讓他們個個都成爲認識上帝的“現代拿細亞人”（離俗人</w:t>
      </w:r>
      <w:r w:rsidR="00657A79" w:rsidRPr="00657A79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）</w:t>
      </w:r>
      <w:r w:rsidR="00657A79" w:rsidRPr="00657A7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。也就是說我們的孩子可以在世俗中出淤泥而不染，正如</w:t>
      </w:r>
      <w:r w:rsidR="00657A7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聖經</w:t>
      </w:r>
      <w:r w:rsidR="00657A79" w:rsidRPr="00657A7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所言：</w:t>
      </w:r>
      <w:r w:rsidR="00657A7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657A79" w:rsidRPr="00657A79">
        <w:rPr>
          <w:rStyle w:val="highl"/>
          <w:rFonts w:ascii="SimSun" w:eastAsia="SimSun" w:hAnsi="SimSun"/>
          <w:sz w:val="24"/>
          <w:szCs w:val="24"/>
          <w:lang w:eastAsia="zh-TW"/>
        </w:rPr>
        <w:t>教養孩童，使他走當行的道，就是到老他也不偏離</w:t>
      </w:r>
      <w:r w:rsidR="00657A79" w:rsidRPr="00657A79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657A79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”</w:t>
      </w:r>
      <w:r w:rsidR="00657A79" w:rsidRPr="00657A79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（箴言22：6）</w:t>
      </w:r>
    </w:p>
    <w:p w:rsidR="00657A79" w:rsidRPr="00B17A1E" w:rsidRDefault="00657A79" w:rsidP="00E8166E">
      <w:pPr>
        <w:tabs>
          <w:tab w:val="left" w:pos="810"/>
        </w:tabs>
        <w:ind w:firstLine="720"/>
        <w:rPr>
          <w:rFonts w:ascii="SimSun" w:eastAsia="PMingLiU" w:hAnsi="SimSun" w:hint="eastAsia"/>
          <w:sz w:val="24"/>
          <w:szCs w:val="24"/>
          <w:lang w:eastAsia="zh-TW"/>
        </w:rPr>
      </w:pPr>
      <w:r w:rsidRPr="00657A79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要達到這一目標，我們真的要以參孫的父母爲誡</w:t>
      </w:r>
      <w:r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，我們除了</w:t>
      </w:r>
      <w:r w:rsidR="00CB7461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要知</w:t>
      </w:r>
      <w:r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道神的心意之外，還要好好了解自己的孩子，不要做一個一問三不知的父母。</w:t>
      </w:r>
      <w:r w:rsidR="00CB7461" w:rsidRPr="009617F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很遺憾，今天很多父母親都因爲“忙”而放棄了上帝賦予我們傳承信仰的責任，而是盲目地將這份責任交給教會或教會學校。其實父母才是帶領子女信主的最佳渠道，我們做父母的是對他們影響最大的人，因爲他們和我們在一起的時間遠遠勝於其他任何人。</w:t>
      </w:r>
      <w:bookmarkStart w:id="0" w:name="_GoBack"/>
      <w:bookmarkEnd w:id="0"/>
    </w:p>
    <w:sectPr w:rsidR="00657A79" w:rsidRPr="00B1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4E" w:rsidRDefault="00C12F4E" w:rsidP="006B7B63">
      <w:pPr>
        <w:spacing w:after="0" w:line="240" w:lineRule="auto"/>
      </w:pPr>
      <w:r>
        <w:separator/>
      </w:r>
    </w:p>
  </w:endnote>
  <w:endnote w:type="continuationSeparator" w:id="0">
    <w:p w:rsidR="00C12F4E" w:rsidRDefault="00C12F4E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4E" w:rsidRDefault="00C12F4E" w:rsidP="006B7B63">
      <w:pPr>
        <w:spacing w:after="0" w:line="240" w:lineRule="auto"/>
      </w:pPr>
      <w:r>
        <w:separator/>
      </w:r>
    </w:p>
  </w:footnote>
  <w:footnote w:type="continuationSeparator" w:id="0">
    <w:p w:rsidR="00C12F4E" w:rsidRDefault="00C12F4E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46"/>
    <w:multiLevelType w:val="hybridMultilevel"/>
    <w:tmpl w:val="843E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048"/>
    <w:multiLevelType w:val="hybridMultilevel"/>
    <w:tmpl w:val="A1D4F3CE"/>
    <w:lvl w:ilvl="0" w:tplc="F3E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6BBB"/>
    <w:multiLevelType w:val="hybridMultilevel"/>
    <w:tmpl w:val="8CB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3355"/>
    <w:multiLevelType w:val="hybridMultilevel"/>
    <w:tmpl w:val="0BE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6C83"/>
    <w:multiLevelType w:val="hybridMultilevel"/>
    <w:tmpl w:val="4D6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A2E06"/>
    <w:multiLevelType w:val="hybridMultilevel"/>
    <w:tmpl w:val="B388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21C1"/>
    <w:multiLevelType w:val="hybridMultilevel"/>
    <w:tmpl w:val="4D6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E4669"/>
    <w:multiLevelType w:val="hybridMultilevel"/>
    <w:tmpl w:val="DC3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49A0"/>
    <w:multiLevelType w:val="hybridMultilevel"/>
    <w:tmpl w:val="999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A85"/>
    <w:multiLevelType w:val="hybridMultilevel"/>
    <w:tmpl w:val="8090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E02F5"/>
    <w:multiLevelType w:val="hybridMultilevel"/>
    <w:tmpl w:val="840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989"/>
    <w:multiLevelType w:val="hybridMultilevel"/>
    <w:tmpl w:val="A7E0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990B36"/>
    <w:multiLevelType w:val="hybridMultilevel"/>
    <w:tmpl w:val="737E2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438E5"/>
    <w:multiLevelType w:val="hybridMultilevel"/>
    <w:tmpl w:val="DE2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A39D6"/>
    <w:multiLevelType w:val="hybridMultilevel"/>
    <w:tmpl w:val="107E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66050"/>
    <w:multiLevelType w:val="hybridMultilevel"/>
    <w:tmpl w:val="5B403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432C6"/>
    <w:multiLevelType w:val="hybridMultilevel"/>
    <w:tmpl w:val="0B2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0E4"/>
    <w:multiLevelType w:val="hybridMultilevel"/>
    <w:tmpl w:val="0DB2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B65530"/>
    <w:multiLevelType w:val="hybridMultilevel"/>
    <w:tmpl w:val="AA82E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678B9"/>
    <w:multiLevelType w:val="hybridMultilevel"/>
    <w:tmpl w:val="402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56102"/>
    <w:multiLevelType w:val="hybridMultilevel"/>
    <w:tmpl w:val="9F5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A0957"/>
    <w:multiLevelType w:val="hybridMultilevel"/>
    <w:tmpl w:val="021E7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75B9F"/>
    <w:multiLevelType w:val="hybridMultilevel"/>
    <w:tmpl w:val="739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B4E"/>
    <w:multiLevelType w:val="hybridMultilevel"/>
    <w:tmpl w:val="481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74AFF"/>
    <w:multiLevelType w:val="hybridMultilevel"/>
    <w:tmpl w:val="B8A6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D9695D"/>
    <w:multiLevelType w:val="hybridMultilevel"/>
    <w:tmpl w:val="A500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11CBD"/>
    <w:multiLevelType w:val="hybridMultilevel"/>
    <w:tmpl w:val="6232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760F75"/>
    <w:multiLevelType w:val="hybridMultilevel"/>
    <w:tmpl w:val="633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EE2"/>
    <w:multiLevelType w:val="hybridMultilevel"/>
    <w:tmpl w:val="5DA8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4A626B"/>
    <w:multiLevelType w:val="hybridMultilevel"/>
    <w:tmpl w:val="FF60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9119B"/>
    <w:multiLevelType w:val="hybridMultilevel"/>
    <w:tmpl w:val="50A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52E8"/>
    <w:multiLevelType w:val="hybridMultilevel"/>
    <w:tmpl w:val="859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03A6D"/>
    <w:multiLevelType w:val="hybridMultilevel"/>
    <w:tmpl w:val="5B7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54458"/>
    <w:multiLevelType w:val="hybridMultilevel"/>
    <w:tmpl w:val="671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6061F"/>
    <w:multiLevelType w:val="hybridMultilevel"/>
    <w:tmpl w:val="EBD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92FA0"/>
    <w:multiLevelType w:val="hybridMultilevel"/>
    <w:tmpl w:val="B920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81D99"/>
    <w:multiLevelType w:val="hybridMultilevel"/>
    <w:tmpl w:val="84E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430F7"/>
    <w:multiLevelType w:val="hybridMultilevel"/>
    <w:tmpl w:val="CF9E6E40"/>
    <w:lvl w:ilvl="0" w:tplc="534AC714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C03A2"/>
    <w:multiLevelType w:val="hybridMultilevel"/>
    <w:tmpl w:val="192CFB8A"/>
    <w:lvl w:ilvl="0" w:tplc="F05C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660EB"/>
    <w:multiLevelType w:val="hybridMultilevel"/>
    <w:tmpl w:val="E8AC9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8"/>
  </w:num>
  <w:num w:numId="4">
    <w:abstractNumId w:val="10"/>
  </w:num>
  <w:num w:numId="5">
    <w:abstractNumId w:val="28"/>
  </w:num>
  <w:num w:numId="6">
    <w:abstractNumId w:val="32"/>
  </w:num>
  <w:num w:numId="7">
    <w:abstractNumId w:val="1"/>
  </w:num>
  <w:num w:numId="8">
    <w:abstractNumId w:val="30"/>
  </w:num>
  <w:num w:numId="9">
    <w:abstractNumId w:val="19"/>
  </w:num>
  <w:num w:numId="10">
    <w:abstractNumId w:val="7"/>
  </w:num>
  <w:num w:numId="11">
    <w:abstractNumId w:val="20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"/>
  </w:num>
  <w:num w:numId="17">
    <w:abstractNumId w:val="38"/>
  </w:num>
  <w:num w:numId="18">
    <w:abstractNumId w:val="6"/>
  </w:num>
  <w:num w:numId="19">
    <w:abstractNumId w:val="9"/>
  </w:num>
  <w:num w:numId="20">
    <w:abstractNumId w:val="15"/>
  </w:num>
  <w:num w:numId="21">
    <w:abstractNumId w:val="23"/>
  </w:num>
  <w:num w:numId="22">
    <w:abstractNumId w:val="8"/>
  </w:num>
  <w:num w:numId="23">
    <w:abstractNumId w:val="37"/>
  </w:num>
  <w:num w:numId="24">
    <w:abstractNumId w:val="39"/>
  </w:num>
  <w:num w:numId="25">
    <w:abstractNumId w:val="26"/>
  </w:num>
  <w:num w:numId="26">
    <w:abstractNumId w:val="24"/>
  </w:num>
  <w:num w:numId="27">
    <w:abstractNumId w:val="16"/>
  </w:num>
  <w:num w:numId="28">
    <w:abstractNumId w:val="3"/>
  </w:num>
  <w:num w:numId="29">
    <w:abstractNumId w:val="11"/>
  </w:num>
  <w:num w:numId="30">
    <w:abstractNumId w:val="29"/>
  </w:num>
  <w:num w:numId="31">
    <w:abstractNumId w:val="33"/>
  </w:num>
  <w:num w:numId="32">
    <w:abstractNumId w:val="35"/>
  </w:num>
  <w:num w:numId="33">
    <w:abstractNumId w:val="17"/>
  </w:num>
  <w:num w:numId="34">
    <w:abstractNumId w:val="25"/>
  </w:num>
  <w:num w:numId="35">
    <w:abstractNumId w:val="27"/>
  </w:num>
  <w:num w:numId="36">
    <w:abstractNumId w:val="21"/>
  </w:num>
  <w:num w:numId="37">
    <w:abstractNumId w:val="34"/>
  </w:num>
  <w:num w:numId="38">
    <w:abstractNumId w:val="40"/>
  </w:num>
  <w:num w:numId="39">
    <w:abstractNumId w:val="36"/>
  </w:num>
  <w:num w:numId="40">
    <w:abstractNumId w:val="14"/>
  </w:num>
  <w:num w:numId="4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354B"/>
    <w:rsid w:val="00010B26"/>
    <w:rsid w:val="0001161B"/>
    <w:rsid w:val="00011E4A"/>
    <w:rsid w:val="000175C6"/>
    <w:rsid w:val="00022542"/>
    <w:rsid w:val="00024063"/>
    <w:rsid w:val="000263F3"/>
    <w:rsid w:val="00030943"/>
    <w:rsid w:val="00031849"/>
    <w:rsid w:val="000332B7"/>
    <w:rsid w:val="0004065A"/>
    <w:rsid w:val="000415C5"/>
    <w:rsid w:val="000470B6"/>
    <w:rsid w:val="0005333D"/>
    <w:rsid w:val="00054DC9"/>
    <w:rsid w:val="00055AC0"/>
    <w:rsid w:val="0006122E"/>
    <w:rsid w:val="000632C7"/>
    <w:rsid w:val="000647CF"/>
    <w:rsid w:val="00065BF1"/>
    <w:rsid w:val="000809B7"/>
    <w:rsid w:val="00082279"/>
    <w:rsid w:val="000900FF"/>
    <w:rsid w:val="000A257B"/>
    <w:rsid w:val="000A3CE0"/>
    <w:rsid w:val="000A733A"/>
    <w:rsid w:val="000B060F"/>
    <w:rsid w:val="000B14B3"/>
    <w:rsid w:val="000B592D"/>
    <w:rsid w:val="000C0E21"/>
    <w:rsid w:val="000C778F"/>
    <w:rsid w:val="000D3493"/>
    <w:rsid w:val="000E38D2"/>
    <w:rsid w:val="000E5922"/>
    <w:rsid w:val="000F382F"/>
    <w:rsid w:val="00100E19"/>
    <w:rsid w:val="00102C23"/>
    <w:rsid w:val="0010334C"/>
    <w:rsid w:val="00103611"/>
    <w:rsid w:val="001038E1"/>
    <w:rsid w:val="00104464"/>
    <w:rsid w:val="00111B33"/>
    <w:rsid w:val="00111D44"/>
    <w:rsid w:val="00115163"/>
    <w:rsid w:val="00120DC7"/>
    <w:rsid w:val="00131A0A"/>
    <w:rsid w:val="00137C03"/>
    <w:rsid w:val="001464C5"/>
    <w:rsid w:val="00152F61"/>
    <w:rsid w:val="001557C5"/>
    <w:rsid w:val="00161704"/>
    <w:rsid w:val="00161EA0"/>
    <w:rsid w:val="0016269A"/>
    <w:rsid w:val="00162BBA"/>
    <w:rsid w:val="00163AA6"/>
    <w:rsid w:val="001661CC"/>
    <w:rsid w:val="00170402"/>
    <w:rsid w:val="00171E1E"/>
    <w:rsid w:val="0017659F"/>
    <w:rsid w:val="00180BC1"/>
    <w:rsid w:val="00183402"/>
    <w:rsid w:val="001837B1"/>
    <w:rsid w:val="00197E77"/>
    <w:rsid w:val="001A5829"/>
    <w:rsid w:val="001B2ABD"/>
    <w:rsid w:val="001B40D6"/>
    <w:rsid w:val="001C37EF"/>
    <w:rsid w:val="001C723F"/>
    <w:rsid w:val="001E0B8F"/>
    <w:rsid w:val="001E218B"/>
    <w:rsid w:val="001E311F"/>
    <w:rsid w:val="001E4B8F"/>
    <w:rsid w:val="001E5D57"/>
    <w:rsid w:val="001F1381"/>
    <w:rsid w:val="001F42C2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477D"/>
    <w:rsid w:val="00215009"/>
    <w:rsid w:val="00215C13"/>
    <w:rsid w:val="002235D7"/>
    <w:rsid w:val="00225136"/>
    <w:rsid w:val="00230D0E"/>
    <w:rsid w:val="00232A43"/>
    <w:rsid w:val="00234A65"/>
    <w:rsid w:val="00234D26"/>
    <w:rsid w:val="00234F50"/>
    <w:rsid w:val="002354BD"/>
    <w:rsid w:val="00235985"/>
    <w:rsid w:val="00245C49"/>
    <w:rsid w:val="00247D9F"/>
    <w:rsid w:val="00250703"/>
    <w:rsid w:val="00250A57"/>
    <w:rsid w:val="00255432"/>
    <w:rsid w:val="002558AE"/>
    <w:rsid w:val="00256862"/>
    <w:rsid w:val="00271AED"/>
    <w:rsid w:val="00271EDC"/>
    <w:rsid w:val="002721AA"/>
    <w:rsid w:val="002800D0"/>
    <w:rsid w:val="0028273C"/>
    <w:rsid w:val="002836CC"/>
    <w:rsid w:val="0028700D"/>
    <w:rsid w:val="00290DFA"/>
    <w:rsid w:val="00290E5C"/>
    <w:rsid w:val="00294195"/>
    <w:rsid w:val="00297413"/>
    <w:rsid w:val="00297AA0"/>
    <w:rsid w:val="002A0C01"/>
    <w:rsid w:val="002A0E12"/>
    <w:rsid w:val="002A1B9C"/>
    <w:rsid w:val="002A5D77"/>
    <w:rsid w:val="002A6E78"/>
    <w:rsid w:val="002B05E1"/>
    <w:rsid w:val="002B373D"/>
    <w:rsid w:val="002B4772"/>
    <w:rsid w:val="002B5384"/>
    <w:rsid w:val="002C2480"/>
    <w:rsid w:val="002C4747"/>
    <w:rsid w:val="002C5FC5"/>
    <w:rsid w:val="002C6BF6"/>
    <w:rsid w:val="002D0478"/>
    <w:rsid w:val="002D191E"/>
    <w:rsid w:val="002E3513"/>
    <w:rsid w:val="002F55F8"/>
    <w:rsid w:val="003011E5"/>
    <w:rsid w:val="00315ECF"/>
    <w:rsid w:val="00320B2B"/>
    <w:rsid w:val="00332F5A"/>
    <w:rsid w:val="003415E0"/>
    <w:rsid w:val="00341C07"/>
    <w:rsid w:val="00343BDA"/>
    <w:rsid w:val="00347570"/>
    <w:rsid w:val="0035686B"/>
    <w:rsid w:val="00364D0C"/>
    <w:rsid w:val="00366CA3"/>
    <w:rsid w:val="00373CB7"/>
    <w:rsid w:val="00374751"/>
    <w:rsid w:val="00374999"/>
    <w:rsid w:val="0038653E"/>
    <w:rsid w:val="003878F3"/>
    <w:rsid w:val="00392C7B"/>
    <w:rsid w:val="00392E7F"/>
    <w:rsid w:val="00394C3A"/>
    <w:rsid w:val="0039505F"/>
    <w:rsid w:val="00395A94"/>
    <w:rsid w:val="003A041A"/>
    <w:rsid w:val="003A1291"/>
    <w:rsid w:val="003B24CF"/>
    <w:rsid w:val="003B282E"/>
    <w:rsid w:val="003C1ACC"/>
    <w:rsid w:val="003C30F2"/>
    <w:rsid w:val="003C49FB"/>
    <w:rsid w:val="003C58BC"/>
    <w:rsid w:val="003C7677"/>
    <w:rsid w:val="003D256D"/>
    <w:rsid w:val="003D7D46"/>
    <w:rsid w:val="003F5205"/>
    <w:rsid w:val="003F6922"/>
    <w:rsid w:val="003F77B3"/>
    <w:rsid w:val="004125F6"/>
    <w:rsid w:val="004209CC"/>
    <w:rsid w:val="00420BFB"/>
    <w:rsid w:val="00420D15"/>
    <w:rsid w:val="00423C1E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57C3"/>
    <w:rsid w:val="00466177"/>
    <w:rsid w:val="004717A2"/>
    <w:rsid w:val="00472B35"/>
    <w:rsid w:val="00474F10"/>
    <w:rsid w:val="0047622C"/>
    <w:rsid w:val="00481D2F"/>
    <w:rsid w:val="0048481F"/>
    <w:rsid w:val="00487074"/>
    <w:rsid w:val="0048761F"/>
    <w:rsid w:val="004942CD"/>
    <w:rsid w:val="00494884"/>
    <w:rsid w:val="00496ACD"/>
    <w:rsid w:val="00497097"/>
    <w:rsid w:val="004A00B6"/>
    <w:rsid w:val="004B2193"/>
    <w:rsid w:val="004B29AA"/>
    <w:rsid w:val="004B453F"/>
    <w:rsid w:val="004C0A55"/>
    <w:rsid w:val="004C5C44"/>
    <w:rsid w:val="004C5D7B"/>
    <w:rsid w:val="004C7404"/>
    <w:rsid w:val="004D25A3"/>
    <w:rsid w:val="004D507E"/>
    <w:rsid w:val="004E62C8"/>
    <w:rsid w:val="004E790C"/>
    <w:rsid w:val="004F386D"/>
    <w:rsid w:val="00502017"/>
    <w:rsid w:val="005020C5"/>
    <w:rsid w:val="00503E7D"/>
    <w:rsid w:val="0050645B"/>
    <w:rsid w:val="005102B5"/>
    <w:rsid w:val="00510A68"/>
    <w:rsid w:val="00522E51"/>
    <w:rsid w:val="005313BB"/>
    <w:rsid w:val="00540127"/>
    <w:rsid w:val="00546FB8"/>
    <w:rsid w:val="00553DC2"/>
    <w:rsid w:val="005557D5"/>
    <w:rsid w:val="00560656"/>
    <w:rsid w:val="00562D35"/>
    <w:rsid w:val="005634CB"/>
    <w:rsid w:val="00565EA6"/>
    <w:rsid w:val="005718D1"/>
    <w:rsid w:val="00577F15"/>
    <w:rsid w:val="005826BB"/>
    <w:rsid w:val="00586976"/>
    <w:rsid w:val="00597E5E"/>
    <w:rsid w:val="005A14E4"/>
    <w:rsid w:val="005A17A7"/>
    <w:rsid w:val="005A338A"/>
    <w:rsid w:val="005B1A1B"/>
    <w:rsid w:val="005C19A2"/>
    <w:rsid w:val="005C2C07"/>
    <w:rsid w:val="005E03C8"/>
    <w:rsid w:val="005F5E7C"/>
    <w:rsid w:val="00604FB3"/>
    <w:rsid w:val="00605615"/>
    <w:rsid w:val="006066AA"/>
    <w:rsid w:val="006154BA"/>
    <w:rsid w:val="00621123"/>
    <w:rsid w:val="00632818"/>
    <w:rsid w:val="0063291C"/>
    <w:rsid w:val="00643231"/>
    <w:rsid w:val="00645A2E"/>
    <w:rsid w:val="006463EE"/>
    <w:rsid w:val="00657A79"/>
    <w:rsid w:val="00664B18"/>
    <w:rsid w:val="00670380"/>
    <w:rsid w:val="00670938"/>
    <w:rsid w:val="006741E6"/>
    <w:rsid w:val="00675490"/>
    <w:rsid w:val="00677CA8"/>
    <w:rsid w:val="00682A22"/>
    <w:rsid w:val="00683993"/>
    <w:rsid w:val="006839FA"/>
    <w:rsid w:val="00686246"/>
    <w:rsid w:val="0069766E"/>
    <w:rsid w:val="006A611C"/>
    <w:rsid w:val="006A7047"/>
    <w:rsid w:val="006A76D9"/>
    <w:rsid w:val="006B144F"/>
    <w:rsid w:val="006B7B63"/>
    <w:rsid w:val="006C20CE"/>
    <w:rsid w:val="006C280B"/>
    <w:rsid w:val="006C5922"/>
    <w:rsid w:val="006D0496"/>
    <w:rsid w:val="006D07BE"/>
    <w:rsid w:val="006D1D83"/>
    <w:rsid w:val="006D3468"/>
    <w:rsid w:val="006D423F"/>
    <w:rsid w:val="006D48AA"/>
    <w:rsid w:val="006D4CAE"/>
    <w:rsid w:val="006D60F1"/>
    <w:rsid w:val="006E1A8C"/>
    <w:rsid w:val="006F0457"/>
    <w:rsid w:val="006F0CE6"/>
    <w:rsid w:val="006F4878"/>
    <w:rsid w:val="006F4BE1"/>
    <w:rsid w:val="007015DF"/>
    <w:rsid w:val="00703AA8"/>
    <w:rsid w:val="0070490F"/>
    <w:rsid w:val="00706821"/>
    <w:rsid w:val="00711F1E"/>
    <w:rsid w:val="007142E3"/>
    <w:rsid w:val="00714DE9"/>
    <w:rsid w:val="00716646"/>
    <w:rsid w:val="007166CF"/>
    <w:rsid w:val="00717E16"/>
    <w:rsid w:val="00720129"/>
    <w:rsid w:val="0072057E"/>
    <w:rsid w:val="007217AF"/>
    <w:rsid w:val="007218E5"/>
    <w:rsid w:val="00721D13"/>
    <w:rsid w:val="007269B1"/>
    <w:rsid w:val="007440A9"/>
    <w:rsid w:val="0074735C"/>
    <w:rsid w:val="0075057E"/>
    <w:rsid w:val="00754FEE"/>
    <w:rsid w:val="007569A4"/>
    <w:rsid w:val="0075782C"/>
    <w:rsid w:val="00763B75"/>
    <w:rsid w:val="00770DBB"/>
    <w:rsid w:val="00773453"/>
    <w:rsid w:val="00773588"/>
    <w:rsid w:val="00773885"/>
    <w:rsid w:val="00776547"/>
    <w:rsid w:val="0077684E"/>
    <w:rsid w:val="00786A8B"/>
    <w:rsid w:val="00795BB4"/>
    <w:rsid w:val="007A0727"/>
    <w:rsid w:val="007B0910"/>
    <w:rsid w:val="007B6754"/>
    <w:rsid w:val="007C3851"/>
    <w:rsid w:val="007C5E7C"/>
    <w:rsid w:val="007C784A"/>
    <w:rsid w:val="007D1E60"/>
    <w:rsid w:val="007D3E4D"/>
    <w:rsid w:val="007D4521"/>
    <w:rsid w:val="007E0392"/>
    <w:rsid w:val="007F18B3"/>
    <w:rsid w:val="007F1A13"/>
    <w:rsid w:val="007F5B39"/>
    <w:rsid w:val="00801EAC"/>
    <w:rsid w:val="00802D72"/>
    <w:rsid w:val="00805B6C"/>
    <w:rsid w:val="0081162C"/>
    <w:rsid w:val="00812318"/>
    <w:rsid w:val="0081242E"/>
    <w:rsid w:val="008143B5"/>
    <w:rsid w:val="00817202"/>
    <w:rsid w:val="00823750"/>
    <w:rsid w:val="008250D1"/>
    <w:rsid w:val="008265C6"/>
    <w:rsid w:val="00827FC5"/>
    <w:rsid w:val="00835B58"/>
    <w:rsid w:val="00835B6C"/>
    <w:rsid w:val="00835F93"/>
    <w:rsid w:val="008459EB"/>
    <w:rsid w:val="00847637"/>
    <w:rsid w:val="00847811"/>
    <w:rsid w:val="008517AB"/>
    <w:rsid w:val="0085410E"/>
    <w:rsid w:val="00863CF1"/>
    <w:rsid w:val="00866FB7"/>
    <w:rsid w:val="00874632"/>
    <w:rsid w:val="00875F3B"/>
    <w:rsid w:val="00885AA3"/>
    <w:rsid w:val="008903B9"/>
    <w:rsid w:val="00891D9A"/>
    <w:rsid w:val="0089307D"/>
    <w:rsid w:val="0089771E"/>
    <w:rsid w:val="008A025C"/>
    <w:rsid w:val="008A185E"/>
    <w:rsid w:val="008A6F12"/>
    <w:rsid w:val="008B5782"/>
    <w:rsid w:val="008B599F"/>
    <w:rsid w:val="008C1C69"/>
    <w:rsid w:val="008C3F84"/>
    <w:rsid w:val="008D6D24"/>
    <w:rsid w:val="008D73F8"/>
    <w:rsid w:val="008E508B"/>
    <w:rsid w:val="008F3BB7"/>
    <w:rsid w:val="0090196F"/>
    <w:rsid w:val="00902C38"/>
    <w:rsid w:val="00903F8B"/>
    <w:rsid w:val="009055AE"/>
    <w:rsid w:val="00906069"/>
    <w:rsid w:val="0091526A"/>
    <w:rsid w:val="00920024"/>
    <w:rsid w:val="009259BF"/>
    <w:rsid w:val="00927F8A"/>
    <w:rsid w:val="00932049"/>
    <w:rsid w:val="00933C02"/>
    <w:rsid w:val="009356DE"/>
    <w:rsid w:val="00941A71"/>
    <w:rsid w:val="00941F1E"/>
    <w:rsid w:val="00951A2C"/>
    <w:rsid w:val="009534E1"/>
    <w:rsid w:val="00954205"/>
    <w:rsid w:val="00961F2A"/>
    <w:rsid w:val="00967AF1"/>
    <w:rsid w:val="009702D2"/>
    <w:rsid w:val="00970618"/>
    <w:rsid w:val="0097080F"/>
    <w:rsid w:val="009727B0"/>
    <w:rsid w:val="00976588"/>
    <w:rsid w:val="00984D7E"/>
    <w:rsid w:val="00987D23"/>
    <w:rsid w:val="00995F07"/>
    <w:rsid w:val="00997A15"/>
    <w:rsid w:val="009A09F5"/>
    <w:rsid w:val="009A1C27"/>
    <w:rsid w:val="009A27ED"/>
    <w:rsid w:val="009A7847"/>
    <w:rsid w:val="009B2FF2"/>
    <w:rsid w:val="009B5C07"/>
    <w:rsid w:val="009C0B36"/>
    <w:rsid w:val="009C16ED"/>
    <w:rsid w:val="009C29CC"/>
    <w:rsid w:val="009C60B2"/>
    <w:rsid w:val="009C71C6"/>
    <w:rsid w:val="009D03C8"/>
    <w:rsid w:val="009D2A27"/>
    <w:rsid w:val="009D7401"/>
    <w:rsid w:val="009D7662"/>
    <w:rsid w:val="009D78A4"/>
    <w:rsid w:val="009E3386"/>
    <w:rsid w:val="009E4C4B"/>
    <w:rsid w:val="009E4CBD"/>
    <w:rsid w:val="009E6CE4"/>
    <w:rsid w:val="009F1F5F"/>
    <w:rsid w:val="009F3816"/>
    <w:rsid w:val="009F4836"/>
    <w:rsid w:val="00A023E0"/>
    <w:rsid w:val="00A02BC0"/>
    <w:rsid w:val="00A02E09"/>
    <w:rsid w:val="00A153E2"/>
    <w:rsid w:val="00A20E51"/>
    <w:rsid w:val="00A21699"/>
    <w:rsid w:val="00A25D89"/>
    <w:rsid w:val="00A26583"/>
    <w:rsid w:val="00A26BA2"/>
    <w:rsid w:val="00A34751"/>
    <w:rsid w:val="00A452AA"/>
    <w:rsid w:val="00A536D1"/>
    <w:rsid w:val="00A57382"/>
    <w:rsid w:val="00A61FD8"/>
    <w:rsid w:val="00A62F91"/>
    <w:rsid w:val="00A67100"/>
    <w:rsid w:val="00A70D7C"/>
    <w:rsid w:val="00A72738"/>
    <w:rsid w:val="00A74D42"/>
    <w:rsid w:val="00A76465"/>
    <w:rsid w:val="00A82DD3"/>
    <w:rsid w:val="00A8658C"/>
    <w:rsid w:val="00A875CB"/>
    <w:rsid w:val="00A93691"/>
    <w:rsid w:val="00A94BA8"/>
    <w:rsid w:val="00A95994"/>
    <w:rsid w:val="00A96B20"/>
    <w:rsid w:val="00A96E1E"/>
    <w:rsid w:val="00AA2933"/>
    <w:rsid w:val="00AA6507"/>
    <w:rsid w:val="00AB2C72"/>
    <w:rsid w:val="00AB5FBC"/>
    <w:rsid w:val="00AC7BEA"/>
    <w:rsid w:val="00AD3C10"/>
    <w:rsid w:val="00AD5C57"/>
    <w:rsid w:val="00AE2365"/>
    <w:rsid w:val="00AE555F"/>
    <w:rsid w:val="00AE6B64"/>
    <w:rsid w:val="00AF0ED8"/>
    <w:rsid w:val="00B044B5"/>
    <w:rsid w:val="00B07D63"/>
    <w:rsid w:val="00B104E8"/>
    <w:rsid w:val="00B14F1C"/>
    <w:rsid w:val="00B158A0"/>
    <w:rsid w:val="00B16911"/>
    <w:rsid w:val="00B17A1E"/>
    <w:rsid w:val="00B24EDD"/>
    <w:rsid w:val="00B2708C"/>
    <w:rsid w:val="00B37BC3"/>
    <w:rsid w:val="00B4134E"/>
    <w:rsid w:val="00B41960"/>
    <w:rsid w:val="00B5160C"/>
    <w:rsid w:val="00B516BB"/>
    <w:rsid w:val="00B57350"/>
    <w:rsid w:val="00B60A0D"/>
    <w:rsid w:val="00B664DA"/>
    <w:rsid w:val="00B730BB"/>
    <w:rsid w:val="00B76E7F"/>
    <w:rsid w:val="00B84075"/>
    <w:rsid w:val="00B85213"/>
    <w:rsid w:val="00B87595"/>
    <w:rsid w:val="00B9074C"/>
    <w:rsid w:val="00B92328"/>
    <w:rsid w:val="00BA05D1"/>
    <w:rsid w:val="00BA5C56"/>
    <w:rsid w:val="00BA659E"/>
    <w:rsid w:val="00BC2521"/>
    <w:rsid w:val="00BD10A4"/>
    <w:rsid w:val="00BD11C6"/>
    <w:rsid w:val="00BD1D40"/>
    <w:rsid w:val="00BD2B16"/>
    <w:rsid w:val="00BD306C"/>
    <w:rsid w:val="00BE2987"/>
    <w:rsid w:val="00BE37A7"/>
    <w:rsid w:val="00BF54B8"/>
    <w:rsid w:val="00C03122"/>
    <w:rsid w:val="00C0356F"/>
    <w:rsid w:val="00C116A8"/>
    <w:rsid w:val="00C122F6"/>
    <w:rsid w:val="00C127D3"/>
    <w:rsid w:val="00C12F4E"/>
    <w:rsid w:val="00C16398"/>
    <w:rsid w:val="00C17031"/>
    <w:rsid w:val="00C23828"/>
    <w:rsid w:val="00C25D05"/>
    <w:rsid w:val="00C33332"/>
    <w:rsid w:val="00C352B5"/>
    <w:rsid w:val="00C35B8E"/>
    <w:rsid w:val="00C4042C"/>
    <w:rsid w:val="00C41B05"/>
    <w:rsid w:val="00C433EC"/>
    <w:rsid w:val="00C45553"/>
    <w:rsid w:val="00C4787D"/>
    <w:rsid w:val="00C503A7"/>
    <w:rsid w:val="00C54AC6"/>
    <w:rsid w:val="00C57770"/>
    <w:rsid w:val="00C609A8"/>
    <w:rsid w:val="00C61182"/>
    <w:rsid w:val="00C66854"/>
    <w:rsid w:val="00C66E76"/>
    <w:rsid w:val="00C773BF"/>
    <w:rsid w:val="00C83C71"/>
    <w:rsid w:val="00C86691"/>
    <w:rsid w:val="00C95067"/>
    <w:rsid w:val="00C95A09"/>
    <w:rsid w:val="00CB286B"/>
    <w:rsid w:val="00CB4EA7"/>
    <w:rsid w:val="00CB7461"/>
    <w:rsid w:val="00CB76AA"/>
    <w:rsid w:val="00CC0158"/>
    <w:rsid w:val="00CC5285"/>
    <w:rsid w:val="00CD45F7"/>
    <w:rsid w:val="00CD5704"/>
    <w:rsid w:val="00CD5F02"/>
    <w:rsid w:val="00CE043C"/>
    <w:rsid w:val="00CE1825"/>
    <w:rsid w:val="00CE5A57"/>
    <w:rsid w:val="00CE619D"/>
    <w:rsid w:val="00CF0523"/>
    <w:rsid w:val="00CF0C08"/>
    <w:rsid w:val="00CF3A0E"/>
    <w:rsid w:val="00CF5657"/>
    <w:rsid w:val="00CF56C0"/>
    <w:rsid w:val="00CF62A9"/>
    <w:rsid w:val="00D01273"/>
    <w:rsid w:val="00D0324E"/>
    <w:rsid w:val="00D03445"/>
    <w:rsid w:val="00D051A2"/>
    <w:rsid w:val="00D11A46"/>
    <w:rsid w:val="00D13DA5"/>
    <w:rsid w:val="00D1461C"/>
    <w:rsid w:val="00D16A85"/>
    <w:rsid w:val="00D24006"/>
    <w:rsid w:val="00D24695"/>
    <w:rsid w:val="00D261F9"/>
    <w:rsid w:val="00D32DAC"/>
    <w:rsid w:val="00D35E40"/>
    <w:rsid w:val="00D4297B"/>
    <w:rsid w:val="00D500EF"/>
    <w:rsid w:val="00D6017B"/>
    <w:rsid w:val="00D627E6"/>
    <w:rsid w:val="00D62DFA"/>
    <w:rsid w:val="00D65050"/>
    <w:rsid w:val="00D7052C"/>
    <w:rsid w:val="00D7462A"/>
    <w:rsid w:val="00D80B93"/>
    <w:rsid w:val="00D8392C"/>
    <w:rsid w:val="00D8414C"/>
    <w:rsid w:val="00D848A6"/>
    <w:rsid w:val="00D939AE"/>
    <w:rsid w:val="00D96ADE"/>
    <w:rsid w:val="00DA055E"/>
    <w:rsid w:val="00DA2EA5"/>
    <w:rsid w:val="00DA5028"/>
    <w:rsid w:val="00DA5FF8"/>
    <w:rsid w:val="00DA70AD"/>
    <w:rsid w:val="00DB5253"/>
    <w:rsid w:val="00DB67EE"/>
    <w:rsid w:val="00DC1606"/>
    <w:rsid w:val="00DC6718"/>
    <w:rsid w:val="00DC67B2"/>
    <w:rsid w:val="00DD0859"/>
    <w:rsid w:val="00DD2BF4"/>
    <w:rsid w:val="00DD52FF"/>
    <w:rsid w:val="00DE24C2"/>
    <w:rsid w:val="00DE6E7B"/>
    <w:rsid w:val="00DF3440"/>
    <w:rsid w:val="00DF5AB1"/>
    <w:rsid w:val="00DF5C40"/>
    <w:rsid w:val="00E01E4B"/>
    <w:rsid w:val="00E03299"/>
    <w:rsid w:val="00E06E5B"/>
    <w:rsid w:val="00E121CB"/>
    <w:rsid w:val="00E1450E"/>
    <w:rsid w:val="00E1640B"/>
    <w:rsid w:val="00E16519"/>
    <w:rsid w:val="00E20B93"/>
    <w:rsid w:val="00E2170D"/>
    <w:rsid w:val="00E31F9B"/>
    <w:rsid w:val="00E32F05"/>
    <w:rsid w:val="00E44842"/>
    <w:rsid w:val="00E479F4"/>
    <w:rsid w:val="00E53BAC"/>
    <w:rsid w:val="00E66F7F"/>
    <w:rsid w:val="00E70B80"/>
    <w:rsid w:val="00E72E72"/>
    <w:rsid w:val="00E7571C"/>
    <w:rsid w:val="00E8166E"/>
    <w:rsid w:val="00E81E7F"/>
    <w:rsid w:val="00EA1C0B"/>
    <w:rsid w:val="00EA33F9"/>
    <w:rsid w:val="00EA5648"/>
    <w:rsid w:val="00ED29C5"/>
    <w:rsid w:val="00ED365A"/>
    <w:rsid w:val="00ED49B5"/>
    <w:rsid w:val="00ED780E"/>
    <w:rsid w:val="00EE1EA9"/>
    <w:rsid w:val="00EE3F51"/>
    <w:rsid w:val="00EE4768"/>
    <w:rsid w:val="00EE4D0E"/>
    <w:rsid w:val="00EE51A6"/>
    <w:rsid w:val="00EE6B12"/>
    <w:rsid w:val="00EF3B16"/>
    <w:rsid w:val="00EF4459"/>
    <w:rsid w:val="00EF6016"/>
    <w:rsid w:val="00EF7406"/>
    <w:rsid w:val="00EF764C"/>
    <w:rsid w:val="00F06174"/>
    <w:rsid w:val="00F074E6"/>
    <w:rsid w:val="00F07B2B"/>
    <w:rsid w:val="00F16A33"/>
    <w:rsid w:val="00F217A0"/>
    <w:rsid w:val="00F23A1D"/>
    <w:rsid w:val="00F23D18"/>
    <w:rsid w:val="00F2484D"/>
    <w:rsid w:val="00F25AFE"/>
    <w:rsid w:val="00F2648F"/>
    <w:rsid w:val="00F37692"/>
    <w:rsid w:val="00F41A7C"/>
    <w:rsid w:val="00F41B62"/>
    <w:rsid w:val="00F425F5"/>
    <w:rsid w:val="00F54B90"/>
    <w:rsid w:val="00F54D8A"/>
    <w:rsid w:val="00F579B2"/>
    <w:rsid w:val="00F60522"/>
    <w:rsid w:val="00F61918"/>
    <w:rsid w:val="00F64EE2"/>
    <w:rsid w:val="00F710BA"/>
    <w:rsid w:val="00F728FD"/>
    <w:rsid w:val="00F72B8D"/>
    <w:rsid w:val="00F7680D"/>
    <w:rsid w:val="00F80925"/>
    <w:rsid w:val="00F816A2"/>
    <w:rsid w:val="00F82940"/>
    <w:rsid w:val="00F84FBE"/>
    <w:rsid w:val="00F861C6"/>
    <w:rsid w:val="00F9094C"/>
    <w:rsid w:val="00F9132A"/>
    <w:rsid w:val="00F92B8D"/>
    <w:rsid w:val="00F93ABC"/>
    <w:rsid w:val="00F93E2D"/>
    <w:rsid w:val="00FA08EE"/>
    <w:rsid w:val="00FA1635"/>
    <w:rsid w:val="00FA2098"/>
    <w:rsid w:val="00FA230F"/>
    <w:rsid w:val="00FA40E8"/>
    <w:rsid w:val="00FA4391"/>
    <w:rsid w:val="00FB6F1F"/>
    <w:rsid w:val="00FC0223"/>
    <w:rsid w:val="00FC1D44"/>
    <w:rsid w:val="00FC5435"/>
    <w:rsid w:val="00FD3BB5"/>
    <w:rsid w:val="00FD3CF8"/>
    <w:rsid w:val="00FD61EB"/>
    <w:rsid w:val="00FD749A"/>
    <w:rsid w:val="00FE26C5"/>
    <w:rsid w:val="00FE3B4E"/>
    <w:rsid w:val="00FE4D20"/>
    <w:rsid w:val="00FE7F1D"/>
    <w:rsid w:val="00FF4E05"/>
    <w:rsid w:val="00FF5ED3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07CD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19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D067-78A3-4A35-8963-20994248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2</cp:revision>
  <dcterms:created xsi:type="dcterms:W3CDTF">2018-07-28T11:25:00Z</dcterms:created>
  <dcterms:modified xsi:type="dcterms:W3CDTF">2018-07-28T11:25:00Z</dcterms:modified>
</cp:coreProperties>
</file>