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191E6" w14:textId="03108491" w:rsidR="00341E2A" w:rsidRDefault="00341E2A">
      <w:p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8565C3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《列王紀》導論</w:t>
      </w:r>
    </w:p>
    <w:p w14:paraId="656F582D" w14:textId="36998D47" w:rsidR="006536AC" w:rsidRDefault="006536AC" w:rsidP="003C6AFF">
      <w:pPr>
        <w:pStyle w:val="ListParagraph"/>
        <w:numPr>
          <w:ilvl w:val="0"/>
          <w:numId w:val="1"/>
        </w:numPr>
        <w:spacing w:line="240" w:lineRule="auto"/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引言</w:t>
      </w:r>
    </w:p>
    <w:p w14:paraId="5DC9A935" w14:textId="32C8EF2A" w:rsidR="006536AC" w:rsidRDefault="00415D36" w:rsidP="003C6AFF">
      <w:pPr>
        <w:spacing w:line="240" w:lineRule="auto"/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相比較《出埃及記》、《撒母耳記》、《羅馬書》</w:t>
      </w:r>
      <w:r w:rsid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等經卷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，《列王紀》在整本聖經裏就顯得没這麽轟轟烈烈和引人入勝。</w:t>
      </w:r>
      <w:r w:rsidR="002F1BA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《列王紀》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讓我們看到一連串讓我們揪心</w:t>
      </w:r>
      <w:r w:rsidR="0038473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事情，我們可能會問：“這對今天</w:t>
      </w:r>
      <w:r w:rsidR="00D66AD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基督徒有什麽教導</w:t>
      </w:r>
      <w:r w:rsidR="0038473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意義</w:t>
      </w:r>
      <w:r w:rsidR="00D66AD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呢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？”“這能讓我們預備行各樣</w:t>
      </w:r>
      <w:r w:rsidR="00D0711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</w:t>
      </w:r>
      <w:r w:rsidR="00E61EF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善事嗎？”</w:t>
      </w:r>
      <w:r w:rsidR="00D66AD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答案是肯定的，《列王紀》</w:t>
      </w:r>
      <w:r w:rsidR="00DB2FE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所叙述</w:t>
      </w:r>
      <w:r w:rsid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有闗</w:t>
      </w:r>
      <w:r w:rsidR="00DB2FE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諸王惡行</w:t>
      </w:r>
      <w:r w:rsidR="00750D6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、</w:t>
      </w:r>
      <w:r w:rsidR="00DB2FE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百姓犯罪</w:t>
      </w:r>
      <w:r w:rsidR="00750D6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、聖殿被毁及被掳</w:t>
      </w:r>
      <w:r w:rsidR="00451CD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="00750D6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這對我們來說是一個警告，警告我們屢教不改的後果</w:t>
      </w:r>
      <w:r w:rsid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是什麽</w:t>
      </w:r>
      <w:r w:rsidR="00750D6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；《列王紀》</w:t>
      </w:r>
      <w:r w:rsid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的故事</w:t>
      </w:r>
      <w:r w:rsidR="009B17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也充满盼望的指引，神不變的旨意，百姓應有的回應，</w:t>
      </w:r>
      <w:r w:rsidR="00451CD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</w:t>
      </w:r>
      <w:r w:rsidR="009B17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是我們所要學習</w:t>
      </w:r>
      <w:r w:rsidR="00451CD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和應用</w:t>
      </w:r>
      <w:r w:rsidR="009B171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的。總之，《列王紀》</w:t>
      </w:r>
      <w:r w:rsidR="003416F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是一卷既寶貴且重要的聖經經卷，它</w:t>
      </w:r>
      <w:r w:rsidR="00D66AD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的故事至今仍然影響着教會和我們的信仰。</w:t>
      </w:r>
    </w:p>
    <w:p w14:paraId="2BBA5BC9" w14:textId="7860BD38" w:rsidR="008565C3" w:rsidRPr="00F858C6" w:rsidRDefault="00F858C6" w:rsidP="00F858C6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F858C6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簡介</w:t>
      </w:r>
    </w:p>
    <w:p w14:paraId="314F24FC" w14:textId="64FF809A" w:rsidR="00F858C6" w:rsidRDefault="00341E2A" w:rsidP="00F858C6">
      <w:pPr>
        <w:ind w:firstLine="720"/>
        <w:rPr>
          <w:rFonts w:ascii="SimSun" w:eastAsia="PMingLiU" w:hAnsi="SimSun" w:cs="Microsoft YaHei"/>
          <w:color w:val="000000"/>
          <w:sz w:val="24"/>
          <w:szCs w:val="24"/>
          <w:shd w:val="clear" w:color="auto" w:fill="FFFFFF"/>
          <w:lang w:eastAsia="zh-TW"/>
        </w:rPr>
      </w:pPr>
      <w:r w:rsidRPr="00341E2A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根據七十士譯本和基督教傳統，《列王紀》是舊約歷史書的一卷經卷</w:t>
      </w:r>
      <w:r w:rsidR="00F21FA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（有闗聖經的分類可參考附頁）</w:t>
      </w:r>
      <w:r w:rsidR="00C9377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8565C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在希伯來聖經中，本卷書名爲“列王”</w:t>
      </w:r>
      <w:r w:rsidR="00F858C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，英文聖經的書名是K</w:t>
      </w:r>
      <w:r w:rsidR="00F858C6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ings(</w:t>
      </w:r>
      <w:r w:rsidR="00F858C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眾王</w:t>
      </w:r>
      <w:r w:rsidR="00F858C6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)</w:t>
      </w:r>
      <w:r w:rsidR="00F858C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8565C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顧名思義，本書是記以色列、猶大歴代諸王的事蹟。</w:t>
      </w:r>
      <w:r w:rsidR="00F858C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如果我們了解到這是一卷有闗帝王的書，那我們就不應該把【紀】誤寫成【記】了</w:t>
      </w:r>
      <w:r w:rsidR="00F858C6" w:rsidRPr="00C93772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。</w:t>
      </w:r>
      <w:r w:rsidR="003F116C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中國自司馬迁的《史記》之後，歴代史學家都以【紀】記載帝王的事蹟。</w:t>
      </w:r>
    </w:p>
    <w:p w14:paraId="38F58024" w14:textId="28D07B99" w:rsidR="00613114" w:rsidRDefault="00613114" w:rsidP="00F858C6">
      <w:pPr>
        <w:ind w:firstLine="720"/>
        <w:rPr>
          <w:rFonts w:ascii="SimSun" w:eastAsia="PMingLiU" w:hAnsi="SimSun" w:cs="Microsoft YaHei"/>
          <w:color w:val="000000"/>
          <w:sz w:val="24"/>
          <w:szCs w:val="24"/>
          <w:shd w:val="clear" w:color="auto" w:fill="FFFFFF"/>
          <w:lang w:eastAsia="zh-TW"/>
        </w:rPr>
      </w:pPr>
      <w:r w:rsidRPr="00613114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但在希伯來聖經中，</w:t>
      </w:r>
      <w:r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《列王紀》是屬於前先知書的一卷（没有上下之分），這種歸類，對我們基督徒</w:t>
      </w:r>
      <w:r w:rsidR="00451CD4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來講，我們</w:t>
      </w:r>
      <w:r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可能很難接受，但它也有它一定的道理。《列王紀》是具有先知性的，它明顯把注意力集中在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眾先知的言行上。比如所羅門登上大衛的王位，先知拿單是幕後的策劃人（王上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1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：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5-53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），據統計。全書提到男女先知共有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</w:rPr>
        <w:t>10</w:t>
      </w:r>
      <w:r w:rsidR="009E4C86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個，拿單、示瑪雅、亞希雅、耶户、以利亞、米該雅、以利沙、約拿、以賽亞，及户勒大。朝代與王國的興衰，取决於諸王如何對待先知，以及他們如何回應先知的預言。</w:t>
      </w:r>
    </w:p>
    <w:p w14:paraId="38B56632" w14:textId="77777777" w:rsidR="002C185F" w:rsidRDefault="00FF22F7" w:rsidP="00F21FAE">
      <w:pPr>
        <w:ind w:firstLine="720"/>
        <w:rPr>
          <w:rFonts w:ascii="SimSun" w:eastAsia="SimSun" w:hAnsi="SimSun"/>
          <w:color w:val="000000" w:themeColor="text1"/>
          <w:sz w:val="24"/>
          <w:szCs w:val="24"/>
        </w:rPr>
      </w:pPr>
      <w:r w:rsidRP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《列王紀》共</w:t>
      </w:r>
      <w:r w:rsidRPr="00FF22F7">
        <w:rPr>
          <w:rFonts w:ascii="SimSun" w:eastAsia="SimSun" w:hAnsi="SimSun" w:hint="eastAsia"/>
          <w:color w:val="000000" w:themeColor="text1"/>
          <w:sz w:val="24"/>
          <w:szCs w:val="24"/>
        </w:rPr>
        <w:t>47</w:t>
      </w:r>
      <w:r w:rsidRPr="00FF22F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章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（上卷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22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，下卷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25），上承《撒母耳記》，下述</w:t>
      </w:r>
      <w:r w:rsidR="002C185F">
        <w:rPr>
          <w:rFonts w:ascii="SimSun" w:eastAsia="SimSun" w:hAnsi="SimSun" w:hint="eastAsia"/>
          <w:color w:val="000000" w:themeColor="text1"/>
          <w:sz w:val="24"/>
          <w:szCs w:val="24"/>
        </w:rPr>
        <w:t>三段歷史：</w:t>
      </w:r>
    </w:p>
    <w:p w14:paraId="04727812" w14:textId="2CCA660D" w:rsidR="002C185F" w:rsidRPr="002C185F" w:rsidRDefault="00FF22F7" w:rsidP="002C185F">
      <w:pPr>
        <w:pStyle w:val="ListParagraph"/>
        <w:numPr>
          <w:ilvl w:val="0"/>
          <w:numId w:val="2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所羅門王執政時統一王國的歷史</w:t>
      </w:r>
      <w:r w:rsidR="002C185F">
        <w:rPr>
          <w:rFonts w:ascii="SimSun" w:eastAsia="SimSun" w:hAnsi="SimSun" w:hint="eastAsia"/>
          <w:color w:val="000000" w:themeColor="text1"/>
          <w:sz w:val="24"/>
          <w:szCs w:val="24"/>
        </w:rPr>
        <w:t>（C1：1-王上11：43）</w:t>
      </w: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；</w:t>
      </w:r>
    </w:p>
    <w:p w14:paraId="437AD785" w14:textId="184F9889" w:rsidR="002C185F" w:rsidRPr="002C185F" w:rsidRDefault="00FF22F7" w:rsidP="002C185F">
      <w:pPr>
        <w:pStyle w:val="ListParagraph"/>
        <w:numPr>
          <w:ilvl w:val="0"/>
          <w:numId w:val="2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王國分裂後南北對立時期的歷史</w:t>
      </w:r>
      <w:r w:rsidR="002C185F">
        <w:rPr>
          <w:rFonts w:ascii="SimSun" w:eastAsia="SimSun" w:hAnsi="SimSun" w:hint="eastAsia"/>
          <w:color w:val="000000" w:themeColor="text1"/>
          <w:sz w:val="24"/>
          <w:szCs w:val="24"/>
        </w:rPr>
        <w:t>（王上12：1-王下17：41）</w:t>
      </w: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；</w:t>
      </w:r>
    </w:p>
    <w:p w14:paraId="11085BC7" w14:textId="4DC2DCC0" w:rsidR="00F858C6" w:rsidRDefault="002C185F" w:rsidP="002C185F">
      <w:pPr>
        <w:pStyle w:val="ListParagraph"/>
        <w:numPr>
          <w:ilvl w:val="0"/>
          <w:numId w:val="2"/>
        </w:numPr>
        <w:rPr>
          <w:rFonts w:ascii="SimSun" w:eastAsia="SimSun" w:hAnsi="SimSun"/>
          <w:color w:val="000000" w:themeColor="text1"/>
          <w:sz w:val="24"/>
          <w:szCs w:val="24"/>
        </w:rPr>
      </w:pP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北國淪亡後南方猶大國的歷史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（王下18：1-王下25：30）</w:t>
      </w:r>
      <w:r w:rsidRPr="002C185F">
        <w:rPr>
          <w:rFonts w:ascii="SimSun" w:eastAsia="SimSun" w:hAnsi="SimSun" w:hint="eastAsia"/>
          <w:color w:val="000000" w:themeColor="text1"/>
          <w:sz w:val="24"/>
          <w:szCs w:val="24"/>
        </w:rPr>
        <w:t>。</w:t>
      </w:r>
    </w:p>
    <w:p w14:paraId="11B0969A" w14:textId="58E6D6EA" w:rsidR="00E77858" w:rsidRPr="008D293C" w:rsidRDefault="00DE3F2A" w:rsidP="00E77858">
      <w:pPr>
        <w:ind w:firstLine="720"/>
        <w:rPr>
          <w:rFonts w:ascii="SimSun" w:eastAsia="PMingLiU" w:hAnsi="SimSun" w:cs="Microsoft YaHei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根據以上的分類，《列王紀》是一卷歷史書，也是一卷先知書。所以</w:t>
      </w:r>
      <w:r w:rsidR="00E77858" w:rsidRPr="008D293C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我們可以從</w:t>
      </w:r>
      <w:r w:rsidR="00E77858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多個角度去研究《列王紀》，它是一卷古以色列的</w:t>
      </w:r>
      <w:r w:rsidR="00E77858" w:rsidRPr="008D293C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歷史</w:t>
      </w:r>
      <w:r w:rsidR="00E77858">
        <w:rPr>
          <w:rFonts w:ascii="SimSun" w:eastAsia="SimSun" w:hAnsi="SimSun" w:cs="Microsoft YaHei" w:hint="eastAsia"/>
          <w:color w:val="000000"/>
          <w:sz w:val="24"/>
          <w:szCs w:val="24"/>
          <w:shd w:val="clear" w:color="auto" w:fill="FFFFFF"/>
          <w:lang w:eastAsia="zh-TW"/>
        </w:rPr>
        <w:t>書，我們可以從歷史的角度去研究它，從而認識當代的以色列歷史和同期的古代近東的歷史。另一方面，它是舊約正典裏的一卷，我們也可以從神學的角度去研究它，從而認識神向當代的以色列人所宣講的神學信息，繼而将這些教導應用到我們的身上。</w:t>
      </w:r>
    </w:p>
    <w:p w14:paraId="24F30818" w14:textId="1C0E9D5C" w:rsidR="004F2CE7" w:rsidRPr="002C185F" w:rsidRDefault="004F2CE7" w:rsidP="002C185F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2C185F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作者</w:t>
      </w:r>
    </w:p>
    <w:p w14:paraId="2A2CDEAF" w14:textId="18D311D2" w:rsidR="004F2CE7" w:rsidRPr="008565C3" w:rsidRDefault="002C185F" w:rsidP="00F21FAE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2C185F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就像聖經其它經卷一樣，</w:t>
      </w:r>
      <w:r w:rsidR="002A7709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我們也不清楚誰是</w:t>
      </w:r>
      <w:r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《列王紀》</w:t>
      </w:r>
      <w:r w:rsidR="002A7709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的作者</w:t>
      </w:r>
      <w:r w:rsidRPr="002C185F">
        <w:rPr>
          <w:rFonts w:ascii="SimSun" w:eastAsia="SimSun" w:hAnsi="SimSun" w:cs="Microsoft YaHei UI" w:hint="eastAsia"/>
          <w:color w:val="000000"/>
          <w:sz w:val="24"/>
          <w:szCs w:val="24"/>
          <w:shd w:val="clear" w:color="auto" w:fill="FFFFFF"/>
        </w:rPr>
        <w:t>。</w:t>
      </w:r>
      <w:r w:rsidR="004F2C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猶太傳統認爲耶利米是《</w:t>
      </w:r>
      <w:r w:rsidR="004F2CE7" w:rsidRPr="004F2C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列王紀》</w:t>
      </w:r>
      <w:r w:rsidR="004F2C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的作者</w:t>
      </w:r>
      <w:r w:rsidR="002A770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="004F2CE7" w:rsidRPr="002A770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他勒目</w:t>
      </w:r>
      <w:r w:rsidR="002A7709" w:rsidRPr="002A770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（</w:t>
      </w:r>
      <w:r w:rsidR="002A7709" w:rsidRPr="002A7709">
        <w:rPr>
          <w:rFonts w:ascii="SimSun" w:eastAsia="SimSun" w:hAnsi="SimSun" w:cs="Arial"/>
          <w:color w:val="000000"/>
          <w:sz w:val="24"/>
          <w:szCs w:val="24"/>
          <w:lang w:val="en-US"/>
        </w:rPr>
        <w:t>Talmud,</w:t>
      </w:r>
      <w:r w:rsidR="002A7709" w:rsidRPr="002A7709">
        <w:rPr>
          <w:rFonts w:ascii="SimSun" w:eastAsia="SimSun" w:hAnsi="SimSun"/>
          <w:color w:val="000000"/>
          <w:sz w:val="24"/>
          <w:szCs w:val="24"/>
        </w:rPr>
        <w:t>又譯塔木德</w:t>
      </w:r>
      <w:r w:rsidR="002A7709" w:rsidRPr="002A7709">
        <w:rPr>
          <w:rFonts w:ascii="SimSun" w:eastAsia="SimSun" w:hAnsi="SimSun" w:cs="SimSun" w:hint="eastAsia"/>
          <w:color w:val="000000"/>
          <w:sz w:val="24"/>
          <w:szCs w:val="24"/>
        </w:rPr>
        <w:t>）</w:t>
      </w:r>
      <w:r w:rsidR="004F2CE7" w:rsidRPr="002A7709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記載：</w:t>
      </w:r>
      <w:r w:rsidR="004F2C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8565C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耶利米寫了他自己的書、列王紀，和哀歌。</w:t>
      </w:r>
      <w:r w:rsidR="004F2CE7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”</w:t>
      </w:r>
      <w:r w:rsidR="008565C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但這種觀點缺乏證據，一般都認爲這卷書的寫作歷史相</w:t>
      </w:r>
      <w:r w:rsidR="008565C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當複雑。</w:t>
      </w:r>
      <w:r w:rsidR="002A7709"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  <w:lang w:eastAsia="zh-TW"/>
        </w:rPr>
        <w:t>比較可能的作者是，一位與先知耶利米同時代的先知，他看到當時社會的景況，心中有許多憂慮，而寫下了這本史記</w:t>
      </w:r>
      <w:r w:rsidR="002663EA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  <w:lang w:eastAsia="zh-TW"/>
        </w:rPr>
        <w:t>，我們可以說它是一本匿名的作品。</w:t>
      </w:r>
    </w:p>
    <w:p w14:paraId="76A22E9A" w14:textId="6BB569FD" w:rsidR="00C93772" w:rsidRPr="002A7709" w:rsidRDefault="002A7709" w:rsidP="002A7709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2A7709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寫作時期</w:t>
      </w:r>
    </w:p>
    <w:p w14:paraId="29AFF484" w14:textId="29921A16" w:rsidR="002A7709" w:rsidRPr="002A7709" w:rsidRDefault="002A7709" w:rsidP="00341E2A">
      <w:pPr>
        <w:ind w:firstLine="720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甚麼時候寫此書的？這也是個尚未確定的問題。原因是這本經書最後提到約雅斤被擄後的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“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三十七年</w:t>
      </w:r>
      <w:r w:rsidR="00407035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……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十二月二十七日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”（王下25：27）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，依照這個年代，應該是在主前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562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或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561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年之間。但是，只提到約雅斤被釋放，且與巴比倫王同桌進餐（王下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25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：29），都沒有提到從巴比倫被釋放回國的記事，因此，不會在主前</w:t>
      </w:r>
      <w:r w:rsidR="00407035">
        <w:rPr>
          <w:rFonts w:ascii="SimSun" w:eastAsia="SimSun" w:hAnsi="SimSun" w:cs="Tahoma" w:hint="eastAsia"/>
          <w:color w:val="000000"/>
          <w:sz w:val="24"/>
          <w:szCs w:val="24"/>
          <w:shd w:val="clear" w:color="auto" w:fill="FFFFFF"/>
        </w:rPr>
        <w:t>536</w:t>
      </w:r>
      <w:r w:rsidRPr="002A7709">
        <w:rPr>
          <w:rFonts w:ascii="SimSun" w:eastAsia="SimSun" w:hAnsi="SimSun" w:cs="Tahoma"/>
          <w:color w:val="000000"/>
          <w:sz w:val="24"/>
          <w:szCs w:val="24"/>
          <w:shd w:val="clear" w:color="auto" w:fill="FFFFFF"/>
        </w:rPr>
        <w:t>年之後</w:t>
      </w:r>
      <w:r w:rsidRPr="002A7709">
        <w:rPr>
          <w:rFonts w:ascii="SimSun" w:eastAsia="SimSun" w:hAnsi="SimSun" w:cs="Microsoft YaHei UI" w:hint="eastAsia"/>
          <w:color w:val="000000"/>
          <w:sz w:val="24"/>
          <w:szCs w:val="24"/>
          <w:shd w:val="clear" w:color="auto" w:fill="FFFFFF"/>
        </w:rPr>
        <w:t>。</w:t>
      </w:r>
      <w:r w:rsidR="002663EA">
        <w:rPr>
          <w:rFonts w:ascii="SimSun" w:eastAsia="SimSun" w:hAnsi="SimSun" w:cs="Microsoft YaHei UI" w:hint="eastAsia"/>
          <w:color w:val="000000"/>
          <w:sz w:val="24"/>
          <w:szCs w:val="24"/>
          <w:shd w:val="clear" w:color="auto" w:fill="FFFFFF"/>
        </w:rPr>
        <w:t>如此推論，《列王紀》應該成書於主前536年至主前562年間，也就是我們中國的春秋</w:t>
      </w:r>
      <w:r w:rsidR="00613114">
        <w:rPr>
          <w:rFonts w:ascii="SimSun" w:eastAsia="SimSun" w:hAnsi="SimSun" w:cs="Microsoft YaHei UI" w:hint="eastAsia"/>
          <w:color w:val="000000"/>
          <w:sz w:val="24"/>
          <w:szCs w:val="24"/>
          <w:shd w:val="clear" w:color="auto" w:fill="FFFFFF"/>
        </w:rPr>
        <w:t>時代</w:t>
      </w:r>
      <w:r w:rsidR="002663EA">
        <w:rPr>
          <w:rFonts w:ascii="SimSun" w:eastAsia="SimSun" w:hAnsi="SimSun" w:cs="Microsoft YaHei UI" w:hint="eastAsia"/>
          <w:color w:val="000000"/>
          <w:sz w:val="24"/>
          <w:szCs w:val="24"/>
          <w:shd w:val="clear" w:color="auto" w:fill="FFFFFF"/>
        </w:rPr>
        <w:t>。</w:t>
      </w:r>
    </w:p>
    <w:p w14:paraId="03557DDE" w14:textId="4AF5981C" w:rsidR="00C93772" w:rsidRPr="00407035" w:rsidRDefault="007E005A" w:rsidP="00407035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目的</w:t>
      </w:r>
    </w:p>
    <w:p w14:paraId="5E659167" w14:textId="3417E244" w:rsidR="00407035" w:rsidRDefault="003D3062" w:rsidP="00341E2A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“文以載道”，這是中國唐宋八大家的口號，《列王紀》也有它的著書目的。耶路撒冷</w:t>
      </w:r>
      <w:r w:rsidR="0022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没有王、大衛的繼承人被掳、聖殿被毁成爲廢墟。面對這些不幸，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以色列人心中有很多的疑問和失望。</w:t>
      </w:r>
      <w:r w:rsidR="0022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難道神失敗了嗎？神是否能持守祂的應許呢？巴比倫的神祇米羅達是否比以色列的耶和華更有能力呢？</w:t>
      </w:r>
    </w:p>
    <w:p w14:paraId="64BE8959" w14:textId="522A6E49" w:rsidR="00D805FB" w:rsidRDefault="002277B3" w:rsidP="00D805FB">
      <w:pPr>
        <w:ind w:firstLine="720"/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2277B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所以《列王紀》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的作者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在聖靈的感動下，要藉着這本書解釋被掳和猶大被毁的事件，讓百姓對着這些問題時，不致失落信心。作者告訴以色列人：被掳不是神的失敗，反而是神在彰顯祂的作爲。藉審</w:t>
      </w:r>
      <w:r w:rsidR="00451CD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判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這個國家的過犯來標明祂的聖潔。被掳不代表耶和華没有能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</w:rPr>
        <w:t>力，恰恰相反，這件事證明了祂在掌管歷史，而巴比倫的軍隊只是執行祂的命令。這就是</w:t>
      </w:r>
      <w:r w:rsidR="00B43882"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</w:rPr>
        <w:t>申命記式歷史</w:t>
      </w:r>
      <w:r w:rsidR="00B43882">
        <w:rPr>
          <w:rFonts w:ascii="SimSun" w:eastAsia="SimSun" w:hAnsi="SimSun" w:hint="eastAsia"/>
          <w:color w:val="000000" w:themeColor="text1"/>
          <w:sz w:val="24"/>
          <w:szCs w:val="24"/>
        </w:rPr>
        <w:t>】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的目的 </w:t>
      </w:r>
      <w:r w:rsidR="00962856">
        <w:rPr>
          <w:rFonts w:ascii="SimSun" w:eastAsia="SimSun" w:hAnsi="SimSun"/>
          <w:color w:val="000000" w:themeColor="text1"/>
          <w:sz w:val="24"/>
          <w:szCs w:val="24"/>
        </w:rPr>
        <w:t xml:space="preserve">– 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</w:rPr>
        <w:t>百姓不</w:t>
      </w:r>
      <w:r w:rsidR="00D805FB">
        <w:rPr>
          <w:rFonts w:ascii="SimSun" w:eastAsia="SimSun" w:hAnsi="SimSun" w:hint="eastAsia"/>
          <w:color w:val="000000" w:themeColor="text1"/>
          <w:sz w:val="24"/>
          <w:szCs w:val="24"/>
        </w:rPr>
        <w:t>順</w:t>
      </w:r>
      <w:r w:rsidR="00962856">
        <w:rPr>
          <w:rFonts w:ascii="SimSun" w:eastAsia="SimSun" w:hAnsi="SimSun" w:hint="eastAsia"/>
          <w:color w:val="000000" w:themeColor="text1"/>
          <w:sz w:val="24"/>
          <w:szCs w:val="24"/>
        </w:rPr>
        <w:t>服</w:t>
      </w:r>
      <w:r w:rsidR="00D805FB">
        <w:rPr>
          <w:rFonts w:ascii="SimSun" w:eastAsia="SimSun" w:hAnsi="SimSun" w:hint="eastAsia"/>
          <w:color w:val="000000" w:themeColor="text1"/>
          <w:sz w:val="24"/>
          <w:szCs w:val="24"/>
        </w:rPr>
        <w:t>（不守約）</w:t>
      </w:r>
      <w:r w:rsidR="00D805FB">
        <w:rPr>
          <w:rFonts w:ascii="Yu Mincho Light" w:eastAsia="Yu Mincho Light" w:hAnsi="Yu Mincho Light" w:hint="eastAsia"/>
          <w:color w:val="000000" w:themeColor="text1"/>
          <w:sz w:val="24"/>
          <w:szCs w:val="24"/>
        </w:rPr>
        <w:t>→</w:t>
      </w:r>
      <w:r w:rsidR="00D805FB">
        <w:rPr>
          <w:rFonts w:ascii="Yu Mincho Light" w:hAnsi="Yu Mincho Light" w:hint="eastAsia"/>
          <w:color w:val="000000" w:themeColor="text1"/>
          <w:sz w:val="24"/>
          <w:szCs w:val="24"/>
        </w:rPr>
        <w:t xml:space="preserve"> </w:t>
      </w:r>
      <w:r w:rsidR="00D805FB">
        <w:rPr>
          <w:rFonts w:ascii="SimSun" w:eastAsia="SimSun" w:hAnsi="SimSun" w:hint="eastAsia"/>
          <w:color w:val="000000" w:themeColor="text1"/>
          <w:sz w:val="24"/>
          <w:szCs w:val="24"/>
        </w:rPr>
        <w:t xml:space="preserve">神發怒 </w:t>
      </w:r>
      <w:r w:rsidR="00D805FB" w:rsidRPr="00D805FB">
        <w:rPr>
          <w:rFonts w:ascii="SimSun" w:eastAsia="SimSun" w:hAnsi="SimSun" w:hint="eastAsia"/>
          <w:color w:val="000000" w:themeColor="text1"/>
          <w:sz w:val="24"/>
          <w:szCs w:val="24"/>
        </w:rPr>
        <w:t>→ 百姓被懲罸</w:t>
      </w:r>
      <w:r w:rsidR="00D805FB">
        <w:rPr>
          <w:rFonts w:ascii="SimSun" w:eastAsia="SimSun" w:hAnsi="SimSun" w:hint="eastAsia"/>
          <w:color w:val="000000" w:themeColor="text1"/>
          <w:sz w:val="24"/>
          <w:szCs w:val="24"/>
        </w:rPr>
        <w:t>。這正如《列王紀》21章14-15節所說： “</w:t>
      </w:r>
      <w:r w:rsidR="00D805FB" w:rsidRPr="00D805FB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我必棄掉所餘剩的子民，把他們交在仇敵手中，使他們成為一切仇敵擄掠之物；是因他們自從列祖出埃及直到如今，常行我眼中看為惡的事，惹動我的怒氣。</w:t>
      </w:r>
      <w:r w:rsidR="00D805FB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”</w:t>
      </w:r>
    </w:p>
    <w:p w14:paraId="0C4BF8E9" w14:textId="35249FC4" w:rsidR="00D02C03" w:rsidRPr="00D02C03" w:rsidRDefault="00D02C03" w:rsidP="00D02C03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D02C03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神學信息</w:t>
      </w:r>
    </w:p>
    <w:p w14:paraId="48A92B92" w14:textId="68DD1E43" w:rsidR="00B43882" w:rsidRDefault="00D02C03" w:rsidP="00D805FB">
      <w:pPr>
        <w:ind w:firstLine="720"/>
        <w:rPr>
          <w:rFonts w:ascii="SimSun" w:eastAsia="SimSun" w:hAnsi="SimSun" w:cs="Times New Roman"/>
          <w:color w:val="000000" w:themeColor="text1"/>
          <w:sz w:val="24"/>
          <w:szCs w:val="24"/>
        </w:rPr>
      </w:pPr>
      <w:r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《列王紀》</w:t>
      </w:r>
      <w:r w:rsidR="00B43882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不折不扣是【申命記的歷史】，以下是《列王</w:t>
      </w:r>
      <w:r w:rsid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紀</w:t>
      </w:r>
      <w:r w:rsidR="00B43882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》中常見的一些《申命記》的律法：</w:t>
      </w:r>
    </w:p>
    <w:p w14:paraId="5911E9E9" w14:textId="35FC5CEA" w:rsidR="00D02C03" w:rsidRPr="00451CD4" w:rsidRDefault="00D02C03" w:rsidP="00451CD4">
      <w:pPr>
        <w:pStyle w:val="ListParagraph"/>
        <w:numPr>
          <w:ilvl w:val="0"/>
          <w:numId w:val="5"/>
        </w:numPr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敬拜的</w:t>
      </w:r>
      <w:r w:rsidR="00B43882"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地方（申12），要在神所選定的地方敬拜，這條命令幾乎成爲衡量以色列與猶大諸王的凖則。</w:t>
      </w:r>
    </w:p>
    <w:p w14:paraId="2D854A09" w14:textId="5F520D16" w:rsidR="00B43882" w:rsidRPr="00451CD4" w:rsidRDefault="00B43882" w:rsidP="00451CD4">
      <w:pPr>
        <w:pStyle w:val="ListParagraph"/>
        <w:numPr>
          <w:ilvl w:val="0"/>
          <w:numId w:val="5"/>
        </w:numPr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王國（申17：14-20），君主必須在國中堅定信仰的地位</w:t>
      </w:r>
      <w:r w:rsidR="00E34857"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（18-19）；君主要忠心順服神</w:t>
      </w:r>
      <w:r w:rsidR="00E34857" w:rsidRPr="00451CD4">
        <w:rPr>
          <w:rFonts w:ascii="SimSun" w:eastAsia="SimSun" w:hAnsi="SimSun" w:cs="Times New Roman"/>
          <w:color w:val="000000" w:themeColor="text1"/>
          <w:sz w:val="24"/>
          <w:szCs w:val="24"/>
        </w:rPr>
        <w:t>(20</w:t>
      </w:r>
      <w:r w:rsidR="00E34857"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節)</w:t>
      </w:r>
    </w:p>
    <w:p w14:paraId="69CCDEFB" w14:textId="151BE9BA" w:rsidR="00E34857" w:rsidRPr="00451CD4" w:rsidRDefault="00E34857" w:rsidP="00451CD4">
      <w:pPr>
        <w:pStyle w:val="ListParagraph"/>
        <w:numPr>
          <w:ilvl w:val="0"/>
          <w:numId w:val="5"/>
        </w:numPr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先知話語的功效（申18：9-22），《列王紀》的作者告訴讀者神的應許仍然真實而有能力。</w:t>
      </w:r>
    </w:p>
    <w:p w14:paraId="6AE24049" w14:textId="2763EAF3" w:rsidR="00E34857" w:rsidRPr="00451CD4" w:rsidRDefault="00E34857" w:rsidP="00451CD4">
      <w:pPr>
        <w:pStyle w:val="ListParagraph"/>
        <w:numPr>
          <w:ilvl w:val="0"/>
          <w:numId w:val="5"/>
        </w:numPr>
        <w:rPr>
          <w:rFonts w:ascii="SimSun" w:eastAsia="SimSun" w:hAnsi="SimSun" w:cs="Times New Roman"/>
          <w:color w:val="000000" w:themeColor="text1"/>
          <w:sz w:val="24"/>
          <w:szCs w:val="24"/>
        </w:rPr>
      </w:pPr>
      <w:r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違約的後果（申28），以色列若持守與神所立的約，就會蒙受祝福（28：1-14）；若不順服，就會遭到咒註（28：</w:t>
      </w:r>
      <w:r w:rsidR="00E53D8B" w:rsidRPr="00451CD4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15-68）。《列王紀》的作者提醒讀者，摩西早就預言，如果這個國家不守與神所立的約，被掳這件事是注定會發生的。</w:t>
      </w:r>
    </w:p>
    <w:p w14:paraId="1979A36F" w14:textId="77777777" w:rsidR="00E34857" w:rsidRDefault="00E34857" w:rsidP="00D805FB">
      <w:pPr>
        <w:ind w:firstLine="720"/>
        <w:rPr>
          <w:rFonts w:ascii="SimSun" w:eastAsia="SimSun" w:hAnsi="SimSun" w:cs="Times New Roman"/>
          <w:color w:val="000000" w:themeColor="text1"/>
          <w:sz w:val="24"/>
          <w:szCs w:val="24"/>
        </w:rPr>
      </w:pPr>
    </w:p>
    <w:p w14:paraId="52945BBC" w14:textId="77777777" w:rsidR="00B43882" w:rsidRPr="00D805FB" w:rsidRDefault="00B43882" w:rsidP="00D805FB">
      <w:pPr>
        <w:ind w:firstLine="720"/>
        <w:rPr>
          <w:rFonts w:ascii="SimSun" w:eastAsia="SimSun" w:hAnsi="SimSun" w:cs="Times New Roman"/>
          <w:color w:val="000000" w:themeColor="text1"/>
          <w:sz w:val="24"/>
          <w:szCs w:val="24"/>
        </w:rPr>
      </w:pPr>
    </w:p>
    <w:p w14:paraId="69720BA5" w14:textId="47498B9A" w:rsidR="008D293C" w:rsidRPr="00F758D7" w:rsidRDefault="00F758D7" w:rsidP="00F758D7">
      <w:pPr>
        <w:pStyle w:val="ListParagraph"/>
        <w:numPr>
          <w:ilvl w:val="0"/>
          <w:numId w:val="1"/>
        </w:numPr>
        <w:rPr>
          <w:rFonts w:ascii="SimSun" w:eastAsia="SimSun" w:hAnsi="SimSun"/>
          <w:b/>
          <w:bCs/>
          <w:color w:val="000000" w:themeColor="text1"/>
          <w:sz w:val="24"/>
          <w:szCs w:val="24"/>
        </w:rPr>
      </w:pPr>
      <w:r w:rsidRPr="00F758D7">
        <w:rPr>
          <w:rFonts w:ascii="SimSun" w:eastAsia="SimSun" w:hAnsi="SimSun" w:hint="eastAsia"/>
          <w:b/>
          <w:bCs/>
          <w:color w:val="000000" w:themeColor="text1"/>
          <w:sz w:val="24"/>
          <w:szCs w:val="24"/>
        </w:rPr>
        <w:t>展望新約</w:t>
      </w:r>
    </w:p>
    <w:p w14:paraId="638C338D" w14:textId="4F75D6EC" w:rsidR="00922FF9" w:rsidRDefault="00F758D7" w:rsidP="00341E2A">
      <w:pPr>
        <w:ind w:firstLine="720"/>
        <w:rPr>
          <w:rFonts w:ascii="SimSun" w:eastAsia="SimSun" w:hAnsi="SimSun" w:cs="Microsoft YaHei"/>
          <w:color w:val="000000" w:themeColor="text1"/>
          <w:sz w:val="24"/>
          <w:szCs w:val="24"/>
        </w:rPr>
      </w:pPr>
      <w:r w:rsidRPr="00F758D7">
        <w:rPr>
          <w:rFonts w:ascii="SimSun" w:eastAsia="SimSun" w:hAnsi="SimSun" w:cs="Arial"/>
          <w:color w:val="000000" w:themeColor="text1"/>
          <w:sz w:val="24"/>
          <w:szCs w:val="24"/>
        </w:rPr>
        <w:t>奧古斯丁說：</w:t>
      </w:r>
      <w:r w:rsidRPr="00F758D7">
        <w:rPr>
          <w:rFonts w:ascii="SimSun" w:eastAsia="SimSun" w:hAnsi="SimSun" w:cs="Arial" w:hint="eastAsia"/>
          <w:color w:val="000000" w:themeColor="text1"/>
          <w:sz w:val="24"/>
          <w:szCs w:val="24"/>
        </w:rPr>
        <w:t>“</w:t>
      </w:r>
      <w:r w:rsidRPr="00F758D7">
        <w:rPr>
          <w:rFonts w:ascii="SimSun" w:eastAsia="SimSun" w:hAnsi="SimSun" w:cs="Arial"/>
          <w:color w:val="000000" w:themeColor="text1"/>
          <w:sz w:val="24"/>
          <w:szCs w:val="24"/>
        </w:rPr>
        <w:t>舊約藏新約，新約彰舊約。</w:t>
      </w:r>
      <w:r w:rsidRPr="00F758D7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”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新約用了許多以利亞和以利沙的故事，《馬太福音》就是一個很好的例子。馬太擧出以利亞和以利沙的生平</w:t>
      </w:r>
      <w:r w:rsidR="00922FF9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，與施洗約翰和耶稣之間有許多類似之處。他認爲約翰應驗了瑪拉基的預言（瑪4：5），他就是那位要来的以利亞；而耶稣正如新以利沙。</w:t>
      </w:r>
      <w:r w:rsidR="00B66943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比如</w:t>
      </w:r>
      <w:r w:rsidR="00922FF9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以利亞和施洗約翰穿著</w:t>
      </w:r>
      <w:r w:rsidR="00B66943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就有着驚人的相似</w:t>
      </w:r>
      <w:r w:rsidR="00922FF9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：“他（以利亞）身穿毛衣，腰束皮带”（王下1：8）；“這約翰身穿駱駝毛的衣服，腰束皮带</w:t>
      </w:r>
      <w:r w:rsidR="00B66943"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。”（太1：4）</w:t>
      </w:r>
    </w:p>
    <w:p w14:paraId="76C2E982" w14:textId="77777777" w:rsidR="00931F6D" w:rsidRDefault="00931F6D" w:rsidP="00341E2A">
      <w:pPr>
        <w:ind w:firstLine="720"/>
        <w:rPr>
          <w:rFonts w:ascii="SimSun" w:eastAsia="SimSun" w:hAnsi="SimSun" w:cs="Microsoft YaHei"/>
          <w:color w:val="000000" w:themeColor="text1"/>
          <w:sz w:val="24"/>
          <w:szCs w:val="24"/>
        </w:rPr>
      </w:pPr>
    </w:p>
    <w:p w14:paraId="096DDBD3" w14:textId="64E5658E" w:rsidR="00931F6D" w:rsidRPr="00931F6D" w:rsidRDefault="00931F6D" w:rsidP="00931F6D">
      <w:pPr>
        <w:rPr>
          <w:rFonts w:ascii="SimSun" w:eastAsia="SimSun" w:hAnsi="SimSun" w:cs="Microsoft YaHei"/>
          <w:b/>
          <w:bCs/>
          <w:color w:val="000000" w:themeColor="text1"/>
          <w:sz w:val="24"/>
          <w:szCs w:val="24"/>
        </w:rPr>
      </w:pPr>
      <w:r w:rsidRPr="00931F6D">
        <w:rPr>
          <w:rFonts w:ascii="SimSun" w:eastAsia="SimSun" w:hAnsi="SimSun" w:cs="Microsoft YaHei" w:hint="eastAsia"/>
          <w:b/>
          <w:bCs/>
          <w:color w:val="000000" w:themeColor="text1"/>
          <w:sz w:val="24"/>
          <w:szCs w:val="24"/>
        </w:rPr>
        <w:t>備註</w:t>
      </w:r>
    </w:p>
    <w:p w14:paraId="75C03B3A" w14:textId="0918CD56" w:rsidR="00931F6D" w:rsidRDefault="00931F6D" w:rsidP="00341E2A">
      <w:pPr>
        <w:ind w:firstLine="720"/>
        <w:rPr>
          <w:rFonts w:ascii="SimSun" w:eastAsia="SimSun" w:hAnsi="SimSun" w:cs="Microsoft YaHei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</w:rPr>
        <w:t>本周聚會是2020年第一次小組聚會，主要是一個聨誼的聚會，小組長們可以在聚會中了解各組員對《列王紀》的認識，並擧一些《列王紀》中特别印象深刻的人物或故事，這可以使組員對《列王紀》更有興趣，本周没有特定的問題。</w:t>
      </w:r>
    </w:p>
    <w:p w14:paraId="149E7969" w14:textId="77777777" w:rsidR="00B66943" w:rsidRPr="00F758D7" w:rsidRDefault="00B66943" w:rsidP="00341E2A">
      <w:pPr>
        <w:ind w:firstLine="720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</w:p>
    <w:p w14:paraId="5815FC55" w14:textId="5E7E39CB" w:rsidR="008D293C" w:rsidRDefault="008D293C" w:rsidP="00341E2A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14:paraId="2B7C16AF" w14:textId="527F0DAB" w:rsidR="008D293C" w:rsidRDefault="008D293C" w:rsidP="00341E2A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14:paraId="6F3C27A5" w14:textId="77777777" w:rsidR="008D293C" w:rsidRDefault="008D293C" w:rsidP="00341E2A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</w:p>
    <w:p w14:paraId="6B6AF3B5" w14:textId="77777777" w:rsidR="00C93772" w:rsidRDefault="00C93772">
      <w:pPr>
        <w:rPr>
          <w:rFonts w:ascii="SimSun" w:eastAsia="SimSun" w:hAnsi="SimSun" w:cs="Microsoft YaHei"/>
          <w:color w:val="000000"/>
          <w:sz w:val="24"/>
          <w:szCs w:val="24"/>
          <w:shd w:val="clear" w:color="auto" w:fill="FFFFFF"/>
          <w:lang w:eastAsia="zh-TW"/>
        </w:rPr>
      </w:pPr>
      <w:r>
        <w:rPr>
          <w:rFonts w:ascii="SimSun" w:eastAsia="SimSun" w:hAnsi="SimSun" w:cs="Microsoft YaHei"/>
          <w:color w:val="000000"/>
          <w:sz w:val="24"/>
          <w:szCs w:val="24"/>
          <w:shd w:val="clear" w:color="auto" w:fill="FFFFFF"/>
          <w:lang w:eastAsia="zh-TW"/>
        </w:rPr>
        <w:br w:type="page"/>
      </w:r>
    </w:p>
    <w:p w14:paraId="3005292D" w14:textId="2049B75A" w:rsidR="00F21FAE" w:rsidRPr="00F21FAE" w:rsidRDefault="00F21FAE" w:rsidP="00F21FAE">
      <w:pPr>
        <w:rPr>
          <w:rFonts w:ascii="SimSun" w:eastAsia="SimSun" w:hAnsi="SimSun"/>
          <w:b/>
          <w:bCs/>
          <w:color w:val="000000" w:themeColor="text1"/>
          <w:sz w:val="24"/>
          <w:szCs w:val="24"/>
          <w:lang w:eastAsia="zh-TW"/>
        </w:rPr>
      </w:pPr>
      <w:r w:rsidRPr="00F21FAE">
        <w:rPr>
          <w:rFonts w:ascii="SimSun" w:eastAsia="SimSun" w:hAnsi="SimSun" w:hint="eastAsia"/>
          <w:b/>
          <w:bCs/>
          <w:color w:val="000000" w:themeColor="text1"/>
          <w:sz w:val="24"/>
          <w:szCs w:val="24"/>
          <w:lang w:eastAsia="zh-TW"/>
        </w:rPr>
        <w:lastRenderedPageBreak/>
        <w:t>聖經</w:t>
      </w:r>
      <w:r w:rsidR="00243874">
        <w:rPr>
          <w:rFonts w:ascii="SimSun" w:eastAsia="SimSun" w:hAnsi="SimSun" w:hint="eastAsia"/>
          <w:b/>
          <w:bCs/>
          <w:color w:val="000000" w:themeColor="text1"/>
          <w:sz w:val="24"/>
          <w:szCs w:val="24"/>
          <w:lang w:eastAsia="zh-TW"/>
        </w:rPr>
        <w:t>（最普遍的</w:t>
      </w:r>
      <w:r w:rsidRPr="00F21FAE">
        <w:rPr>
          <w:rFonts w:ascii="SimSun" w:eastAsia="SimSun" w:hAnsi="SimSun" w:hint="eastAsia"/>
          <w:b/>
          <w:bCs/>
          <w:color w:val="000000" w:themeColor="text1"/>
          <w:sz w:val="24"/>
          <w:szCs w:val="24"/>
          <w:lang w:eastAsia="zh-TW"/>
        </w:rPr>
        <w:t>分類</w:t>
      </w:r>
      <w:r w:rsidR="00243874">
        <w:rPr>
          <w:rFonts w:ascii="SimSun" w:eastAsia="SimSun" w:hAnsi="SimSun" w:hint="eastAsia"/>
          <w:b/>
          <w:bCs/>
          <w:color w:val="000000" w:themeColor="text1"/>
          <w:sz w:val="24"/>
          <w:szCs w:val="24"/>
          <w:lang w:eastAsia="zh-TW"/>
        </w:rPr>
        <w:t>）</w:t>
      </w:r>
    </w:p>
    <w:tbl>
      <w:tblPr>
        <w:tblW w:w="901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379"/>
        <w:gridCol w:w="1363"/>
      </w:tblGrid>
      <w:tr w:rsidR="00AE3601" w:rsidRPr="00C93772" w14:paraId="40B796B0" w14:textId="4EE7C33F" w:rsidTr="00AE3601">
        <w:trPr>
          <w:trHeight w:val="210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  <w:hideMark/>
          </w:tcPr>
          <w:p w14:paraId="51097DC9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3772"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分</w:t>
            </w:r>
            <w:r w:rsidRPr="00C93772"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  <w:t>類</w:t>
            </w:r>
            <w:r w:rsidRPr="00AE3601"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（舊約）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  <w:hideMark/>
          </w:tcPr>
          <w:p w14:paraId="742B6B12" w14:textId="56A96F91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3601"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經卷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</w:tcPr>
          <w:p w14:paraId="2C3A3249" w14:textId="74EAB943" w:rsidR="00AE3601" w:rsidRPr="00AE3601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b/>
                <w:bCs/>
                <w:color w:val="FFFFFF"/>
                <w:sz w:val="20"/>
                <w:szCs w:val="20"/>
              </w:rPr>
            </w:pPr>
            <w:r w:rsidRPr="00AE3601">
              <w:rPr>
                <w:rFonts w:ascii="SimSun" w:eastAsia="SimSun" w:hAnsi="SimSun" w:cs="SimSun" w:hint="eastAsia"/>
                <w:b/>
                <w:bCs/>
                <w:color w:val="FFFFFF"/>
                <w:sz w:val="20"/>
                <w:szCs w:val="20"/>
              </w:rPr>
              <w:t>數目</w:t>
            </w:r>
          </w:p>
        </w:tc>
      </w:tr>
      <w:tr w:rsidR="00AE3601" w:rsidRPr="00C93772" w14:paraId="532C9B95" w14:textId="4FA7F1A9" w:rsidTr="00AE3601">
        <w:trPr>
          <w:trHeight w:val="289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5E1CAF3C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摩西五經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0D7B6DB6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創世記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出埃及記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利未記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民數記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申命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記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8EEC3BF" w14:textId="6BD23C51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5</w:t>
            </w:r>
          </w:p>
        </w:tc>
      </w:tr>
      <w:tr w:rsidR="00AE3601" w:rsidRPr="00C93772" w14:paraId="47A070FA" w14:textId="7AD8710B" w:rsidTr="00AE3601">
        <w:trPr>
          <w:trHeight w:val="734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7159935E" w14:textId="0EE596D8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猶太人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歷史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1477811A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約書亞記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士師記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路得記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撒母耳記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（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上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/下）、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列王紀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（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上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/下）、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歷代志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（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上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/下）、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以斯拉記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尼希米記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以斯帖記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C759A2C" w14:textId="50B346C9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12</w:t>
            </w:r>
          </w:p>
        </w:tc>
      </w:tr>
      <w:tr w:rsidR="00AE3601" w:rsidRPr="00C93772" w14:paraId="00473BE8" w14:textId="26A86879" w:rsidTr="00AE3601">
        <w:trPr>
          <w:trHeight w:val="376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711AF8F0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詩歌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和智慧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32CD1263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約伯記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詩篇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箴言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傳道書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雅歌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5BC9F4F" w14:textId="08AF788C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5</w:t>
            </w:r>
          </w:p>
        </w:tc>
      </w:tr>
      <w:tr w:rsidR="00AE3601" w:rsidRPr="00C93772" w14:paraId="25DD20B0" w14:textId="503859C3" w:rsidTr="00AE3601">
        <w:trPr>
          <w:trHeight w:val="382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47D1E1E3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大先知書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59D39A8E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以賽亞書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耶利米書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耶利米哀歌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以西結書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但以理書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CD8734C" w14:textId="4EB03912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5</w:t>
            </w:r>
          </w:p>
        </w:tc>
      </w:tr>
      <w:tr w:rsidR="00AE3601" w:rsidRPr="00C93772" w14:paraId="3146389F" w14:textId="36CBDBD7" w:rsidTr="00AE3601">
        <w:trPr>
          <w:trHeight w:val="841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2F3BD761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小先知書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25C27D1B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何阿西書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約珥書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阿摩司書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俄巴底亞書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約拿書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彌迦書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那鴻書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哈巴谷書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西番雅書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哈該書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撒迦利亞書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瑪拉基書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5BD878B" w14:textId="2BA40DC0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12</w:t>
            </w:r>
          </w:p>
        </w:tc>
      </w:tr>
      <w:tr w:rsidR="00AE3601" w:rsidRPr="00C93772" w14:paraId="652D5C85" w14:textId="77777777" w:rsidTr="00AE3601">
        <w:trPr>
          <w:trHeight w:val="322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D84EB4F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F43ED12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BEAAE4C" w14:textId="66505082" w:rsidR="00AE3601" w:rsidRPr="00243874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b/>
                <w:bCs/>
                <w:color w:val="375586"/>
                <w:sz w:val="20"/>
                <w:szCs w:val="20"/>
              </w:rPr>
            </w:pPr>
            <w:r w:rsidRPr="00243874">
              <w:rPr>
                <w:rFonts w:ascii="SimSun" w:eastAsia="SimSun" w:hAnsi="SimSun" w:cs="SimSun" w:hint="eastAsia"/>
                <w:b/>
                <w:bCs/>
                <w:color w:val="375586"/>
                <w:sz w:val="20"/>
                <w:szCs w:val="20"/>
              </w:rPr>
              <w:t>39卷</w:t>
            </w:r>
          </w:p>
        </w:tc>
      </w:tr>
      <w:tr w:rsidR="00AE3601" w:rsidRPr="00C93772" w14:paraId="0B2C594F" w14:textId="1305C16E" w:rsidTr="00AE3601">
        <w:trPr>
          <w:trHeight w:val="80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  <w:hideMark/>
          </w:tcPr>
          <w:p w14:paraId="6DF6EDFF" w14:textId="5A7F956E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FFFFFF"/>
                <w:sz w:val="20"/>
                <w:szCs w:val="20"/>
              </w:rPr>
              <w:t>分類</w:t>
            </w:r>
            <w:r>
              <w:rPr>
                <w:rFonts w:ascii="SimSun" w:eastAsia="SimSun" w:hAnsi="SimSun" w:cs="SimSun" w:hint="eastAsia"/>
                <w:color w:val="FFFFFF"/>
                <w:sz w:val="20"/>
                <w:szCs w:val="20"/>
              </w:rPr>
              <w:t>（新約）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  <w:hideMark/>
          </w:tcPr>
          <w:p w14:paraId="35153F5B" w14:textId="3FCC4B12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color w:val="FFFFFF"/>
                <w:sz w:val="20"/>
                <w:szCs w:val="20"/>
              </w:rPr>
              <w:t>經卷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375586"/>
          </w:tcPr>
          <w:p w14:paraId="5EDA5BF2" w14:textId="77777777" w:rsidR="00AE3601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FFFFFF"/>
                <w:sz w:val="20"/>
                <w:szCs w:val="20"/>
              </w:rPr>
            </w:pPr>
          </w:p>
        </w:tc>
      </w:tr>
      <w:tr w:rsidR="00AE3601" w:rsidRPr="00C93772" w14:paraId="529A1B00" w14:textId="7A063B96" w:rsidTr="00AE3601">
        <w:trPr>
          <w:trHeight w:val="376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hideMark/>
          </w:tcPr>
          <w:p w14:paraId="00DE4016" w14:textId="5FF25D9F" w:rsidR="00AE3601" w:rsidRPr="00C93772" w:rsidRDefault="00AE3601" w:rsidP="00AE360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四福音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694D393F" w14:textId="0E20D29A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馬太福音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馬可福音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路加福音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約翰福音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C28E02D" w14:textId="6F51B1F2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4</w:t>
            </w:r>
          </w:p>
        </w:tc>
      </w:tr>
      <w:tr w:rsidR="00AE3601" w:rsidRPr="00C93772" w14:paraId="59DDDD76" w14:textId="272D13C3" w:rsidTr="00AE3601">
        <w:trPr>
          <w:trHeight w:val="413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</w:tcPr>
          <w:p w14:paraId="7D0AB0A1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初期教會歷史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E270454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使徒行傳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75BEB85" w14:textId="2C248AC0" w:rsidR="00AE3601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1</w:t>
            </w:r>
          </w:p>
        </w:tc>
      </w:tr>
      <w:tr w:rsidR="00AE3601" w:rsidRPr="00C93772" w14:paraId="246EF40C" w14:textId="6C671253" w:rsidTr="00AE3601">
        <w:trPr>
          <w:trHeight w:val="831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hideMark/>
          </w:tcPr>
          <w:p w14:paraId="2F85D4A1" w14:textId="77777777" w:rsidR="00AE3601" w:rsidRPr="00F21FAE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保羅書信</w:t>
            </w:r>
          </w:p>
          <w:p w14:paraId="3C3AF962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3D7DF6B9" w14:textId="28AD6CB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羅馬書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哥林多前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後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加拉太書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以弗所書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腓力比書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歌羅西書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Times New Roman" w:eastAsia="Times New Roman" w:hAnsi="Times New Roman" w:cs="Times New Roman"/>
                <w:color w:val="375586"/>
                <w:sz w:val="20"/>
                <w:szCs w:val="20"/>
                <w:lang w:eastAsia="zh-TW"/>
              </w:rPr>
              <w:br/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帖撒羅尼迦前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後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提摩太前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後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提多書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腓利門書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希伯來書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936DF28" w14:textId="3D4686E2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14</w:t>
            </w:r>
          </w:p>
        </w:tc>
      </w:tr>
      <w:tr w:rsidR="00AE3601" w:rsidRPr="00C93772" w14:paraId="7979D8F1" w14:textId="591BD5AD" w:rsidTr="00AE3601">
        <w:trPr>
          <w:trHeight w:val="458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4F9525DC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一般書信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27DA36ED" w14:textId="0A7DDD96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雅各書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彼得前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後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約翰一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、二、三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書</w:t>
            </w: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  <w:lang w:eastAsia="zh-TW"/>
              </w:rPr>
              <w:t>、</w:t>
            </w: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  <w:t>猶大書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BE12704" w14:textId="13610C0D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  <w:lang w:eastAsia="zh-TW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7</w:t>
            </w:r>
          </w:p>
        </w:tc>
      </w:tr>
      <w:tr w:rsidR="00AE3601" w:rsidRPr="00C93772" w14:paraId="48E5F1EC" w14:textId="20F5B037" w:rsidTr="00AE3601">
        <w:trPr>
          <w:trHeight w:val="80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2E261635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FAE"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預言</w:t>
            </w: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14:paraId="062EB517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772">
              <w:rPr>
                <w:rFonts w:ascii="SimSun" w:eastAsia="SimSun" w:hAnsi="SimSun" w:cs="SimSun"/>
                <w:color w:val="375586"/>
                <w:sz w:val="20"/>
                <w:szCs w:val="20"/>
              </w:rPr>
              <w:t>啟示錄</w:t>
            </w: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C75F311" w14:textId="0C33B3BC" w:rsidR="00AE3601" w:rsidRPr="00C93772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color w:val="375586"/>
                <w:sz w:val="20"/>
                <w:szCs w:val="20"/>
              </w:rPr>
            </w:pPr>
            <w:r>
              <w:rPr>
                <w:rFonts w:ascii="SimSun" w:eastAsia="SimSun" w:hAnsi="SimSun" w:cs="SimSun" w:hint="eastAsia"/>
                <w:color w:val="375586"/>
                <w:sz w:val="20"/>
                <w:szCs w:val="20"/>
              </w:rPr>
              <w:t>1</w:t>
            </w:r>
          </w:p>
        </w:tc>
      </w:tr>
      <w:tr w:rsidR="00AE3601" w:rsidRPr="00C93772" w14:paraId="48D40866" w14:textId="77777777" w:rsidTr="00AE3601">
        <w:trPr>
          <w:trHeight w:val="80"/>
        </w:trPr>
        <w:tc>
          <w:tcPr>
            <w:tcW w:w="126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C9BB068" w14:textId="77777777" w:rsidR="00AE3601" w:rsidRPr="00F21FAE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BCB56EE" w14:textId="77777777" w:rsidR="00AE3601" w:rsidRPr="00C93772" w:rsidRDefault="00AE3601" w:rsidP="00E34857">
            <w:pPr>
              <w:spacing w:before="100" w:beforeAutospacing="1" w:after="100" w:afterAutospacing="1" w:line="360" w:lineRule="auto"/>
              <w:rPr>
                <w:rFonts w:ascii="SimSun" w:eastAsia="SimSun" w:hAnsi="SimSun" w:cs="SimSun"/>
                <w:color w:val="375586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2D2B76F" w14:textId="630A64AF" w:rsidR="00AE3601" w:rsidRPr="00243874" w:rsidRDefault="00AE3601" w:rsidP="00AE3601">
            <w:pPr>
              <w:spacing w:before="100" w:beforeAutospacing="1" w:after="100" w:afterAutospacing="1" w:line="360" w:lineRule="auto"/>
              <w:jc w:val="center"/>
              <w:rPr>
                <w:rFonts w:ascii="SimSun" w:eastAsia="SimSun" w:hAnsi="SimSun" w:cs="SimSun"/>
                <w:b/>
                <w:bCs/>
                <w:color w:val="375586"/>
                <w:sz w:val="20"/>
                <w:szCs w:val="20"/>
              </w:rPr>
            </w:pPr>
            <w:r w:rsidRPr="00243874">
              <w:rPr>
                <w:rFonts w:ascii="SimSun" w:eastAsia="SimSun" w:hAnsi="SimSun" w:cs="SimSun" w:hint="eastAsia"/>
                <w:b/>
                <w:bCs/>
                <w:color w:val="375586"/>
                <w:sz w:val="20"/>
                <w:szCs w:val="20"/>
              </w:rPr>
              <w:t>27卷</w:t>
            </w:r>
          </w:p>
        </w:tc>
      </w:tr>
    </w:tbl>
    <w:p w14:paraId="5CF56AAA" w14:textId="57FD43C6" w:rsidR="000C396F" w:rsidRDefault="000C396F" w:rsidP="00341E2A">
      <w:pPr>
        <w:ind w:firstLine="720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</w:p>
    <w:p w14:paraId="2A1DF2B9" w14:textId="77777777" w:rsidR="000C396F" w:rsidRDefault="000C396F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/>
          <w:color w:val="000000" w:themeColor="text1"/>
          <w:sz w:val="24"/>
          <w:szCs w:val="24"/>
          <w:lang w:eastAsia="zh-TW"/>
        </w:rPr>
        <w:br w:type="page"/>
      </w:r>
    </w:p>
    <w:p w14:paraId="53EC6BFD" w14:textId="36FA4016" w:rsidR="000C396F" w:rsidRPr="000C396F" w:rsidRDefault="000C396F" w:rsidP="000C396F">
      <w:pPr>
        <w:snapToGrid w:val="0"/>
        <w:spacing w:before="100" w:beforeAutospacing="1" w:after="100" w:afterAutospacing="1" w:line="240" w:lineRule="auto"/>
        <w:rPr>
          <w:rFonts w:ascii="SimSun" w:eastAsia="SimSun" w:hAnsi="SimSun" w:cs="Times New Roman"/>
          <w:b/>
          <w:bCs/>
          <w:sz w:val="24"/>
          <w:szCs w:val="24"/>
        </w:rPr>
      </w:pPr>
      <w:r w:rsidRPr="000C396F">
        <w:rPr>
          <w:rFonts w:ascii="SimSun" w:eastAsia="SimSun" w:hAnsi="SimSun" w:cs="PMingLiU" w:hint="eastAsia"/>
          <w:b/>
          <w:bCs/>
          <w:sz w:val="24"/>
          <w:szCs w:val="24"/>
        </w:rPr>
        <w:lastRenderedPageBreak/>
        <w:t>以色列與猶大諸王年代對照表</w:t>
      </w:r>
      <w:r w:rsidRPr="000C396F">
        <w:rPr>
          <w:rFonts w:ascii="SimSun" w:eastAsia="SimSun" w:hAnsi="SimSun" w:cs="PMingLiU"/>
          <w:b/>
          <w:bCs/>
          <w:sz w:val="24"/>
          <w:szCs w:val="24"/>
          <w:lang w:val="en-US"/>
        </w:rPr>
        <w:t xml:space="preserve">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2693"/>
        <w:gridCol w:w="1559"/>
      </w:tblGrid>
      <w:tr w:rsidR="000C396F" w:rsidRPr="000C396F" w14:paraId="71B12905" w14:textId="77777777" w:rsidTr="000C396F"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AAA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jc w:val="center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以色列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(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北國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B3D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jc w:val="center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猶大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(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南國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) </w:t>
            </w:r>
          </w:p>
        </w:tc>
      </w:tr>
      <w:tr w:rsidR="000C396F" w:rsidRPr="000C396F" w14:paraId="52940033" w14:textId="77777777" w:rsidTr="000C396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ABB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耶羅波安第一（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930-910</w:t>
            </w:r>
          </w:p>
          <w:p w14:paraId="20EA56F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59179F1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拿答（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 910-909</w:t>
            </w:r>
          </w:p>
          <w:p w14:paraId="7A3E3EB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巴沙（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24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909-886</w:t>
            </w:r>
          </w:p>
          <w:p w14:paraId="40F9EA9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以拉（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 886-885</w:t>
            </w:r>
          </w:p>
          <w:p w14:paraId="4EAAA94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心利（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X 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七日）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 885</w:t>
            </w:r>
          </w:p>
          <w:p w14:paraId="042E037C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暗利（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885-874</w:t>
            </w:r>
          </w:p>
          <w:p w14:paraId="74485FF8" w14:textId="1BE1F553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亞哈（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</w:t>
            </w:r>
            <w:r w:rsidR="00C46EF6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874-853</w:t>
            </w:r>
          </w:p>
          <w:p w14:paraId="1796A894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09CDF66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亞哈謝（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853-852</w:t>
            </w:r>
          </w:p>
          <w:p w14:paraId="3D73AA6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195E415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約蘭（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852-841</w:t>
            </w:r>
          </w:p>
          <w:p w14:paraId="4FFC5D7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 </w:t>
            </w:r>
          </w:p>
          <w:p w14:paraId="1F9BBD43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耶戶（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28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 841-814</w:t>
            </w:r>
          </w:p>
          <w:p w14:paraId="34B86AF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約哈斯（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17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814-798</w:t>
            </w:r>
          </w:p>
          <w:p w14:paraId="21EB4A7D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約阿施（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16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798-782</w:t>
            </w:r>
          </w:p>
          <w:p w14:paraId="5A9553F5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2DC2C0D6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耶羅波安第二（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41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793-753</w:t>
            </w:r>
          </w:p>
          <w:p w14:paraId="236C9BA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撒迦利雅（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六個月）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753-752</w:t>
            </w:r>
          </w:p>
          <w:p w14:paraId="189B005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沙龍（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一個月）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</w:t>
            </w:r>
            <w:r w:rsidRPr="000C396F">
              <w:rPr>
                <w:rFonts w:ascii="SimSun" w:eastAsia="SimSun" w:hAnsi="SimSun" w:cs="Times New Roman" w:hint="eastAsia"/>
                <w:sz w:val="20"/>
                <w:szCs w:val="20"/>
              </w:rPr>
              <w:t xml:space="preserve">　</w:t>
            </w:r>
            <w:r w:rsidRPr="000C396F">
              <w:rPr>
                <w:rFonts w:ascii="SimSun" w:eastAsia="SimSun" w:hAnsi="SimSun" w:cs="Times New Roman"/>
                <w:sz w:val="20"/>
                <w:szCs w:val="20"/>
              </w:rPr>
              <w:t xml:space="preserve"> 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752</w:t>
            </w:r>
          </w:p>
          <w:p w14:paraId="0D692B2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米拿現（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10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751-742</w:t>
            </w:r>
          </w:p>
          <w:p w14:paraId="16A94253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比加轄（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741-740</w:t>
            </w:r>
          </w:p>
          <w:p w14:paraId="766224BE" w14:textId="40CD3DC8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比加（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20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</w:t>
            </w:r>
            <w:r w:rsidR="00AB2398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751-732</w:t>
            </w:r>
          </w:p>
          <w:p w14:paraId="2E288EE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何細亞（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9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   731-723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F8F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12:16-20 </w:t>
            </w:r>
          </w:p>
          <w:p w14:paraId="7E453AE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14:19-20 </w:t>
            </w:r>
          </w:p>
          <w:p w14:paraId="40F09C16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15:25-32 </w:t>
            </w:r>
          </w:p>
          <w:p w14:paraId="69A0C37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15:33-16:6 </w:t>
            </w:r>
          </w:p>
          <w:p w14:paraId="5776C2E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16:8-10 </w:t>
            </w:r>
          </w:p>
          <w:p w14:paraId="021F231C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16:15-20 </w:t>
            </w:r>
          </w:p>
          <w:p w14:paraId="7F9295D3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16:21-28 </w:t>
            </w:r>
          </w:p>
          <w:p w14:paraId="358AC9C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16:29-33 </w:t>
            </w:r>
          </w:p>
          <w:p w14:paraId="286A8C2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22:29-40 </w:t>
            </w:r>
          </w:p>
          <w:p w14:paraId="1A8FF0B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22:51-53 </w:t>
            </w:r>
          </w:p>
          <w:p w14:paraId="1F116A14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1:1-16 </w:t>
            </w:r>
          </w:p>
          <w:p w14:paraId="7A1F487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1:17 </w:t>
            </w:r>
          </w:p>
          <w:p w14:paraId="1D2B2CA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9:21-26 </w:t>
            </w:r>
          </w:p>
          <w:p w14:paraId="1C5E056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9:1-10:36 </w:t>
            </w:r>
          </w:p>
          <w:p w14:paraId="5E00F88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13:1-9 </w:t>
            </w:r>
          </w:p>
          <w:p w14:paraId="664A7BC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13:10-13 </w:t>
            </w:r>
          </w:p>
          <w:p w14:paraId="527A5D8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3B61CEC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14:23-29 </w:t>
            </w:r>
          </w:p>
          <w:p w14:paraId="32470CAD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15:8-12 </w:t>
            </w:r>
          </w:p>
          <w:p w14:paraId="6ABE14E6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15:13-16 </w:t>
            </w:r>
          </w:p>
          <w:p w14:paraId="1934A36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15:17-22 </w:t>
            </w:r>
          </w:p>
          <w:p w14:paraId="136D9D2F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15:23-26 </w:t>
            </w:r>
          </w:p>
          <w:p w14:paraId="6F33C3B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15:27-31 </w:t>
            </w:r>
          </w:p>
          <w:p w14:paraId="2FE8A47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17:1-18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B3C" w14:textId="73C9BF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羅波安（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17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930-914</w:t>
            </w:r>
          </w:p>
          <w:p w14:paraId="631C2EE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4B3F75E2" w14:textId="424755CB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亞比央（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3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913-911</w:t>
            </w:r>
          </w:p>
          <w:p w14:paraId="5C9A3A83" w14:textId="5F5EE7DA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亞撒（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41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910-870</w:t>
            </w:r>
          </w:p>
          <w:p w14:paraId="23C3A48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238ADECD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2192349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00F76D34" w14:textId="36EA20D0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約沙法（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25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873-849</w:t>
            </w:r>
          </w:p>
          <w:p w14:paraId="2F25252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3F0F2B0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43F2731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473501EE" w14:textId="25F4CFD5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約蘭（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8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849-842</w:t>
            </w:r>
          </w:p>
          <w:p w14:paraId="5797EE7C" w14:textId="0F4F5825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亞哈謝（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841</w:t>
            </w:r>
          </w:p>
          <w:p w14:paraId="7AA501E1" w14:textId="1615F07A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亞他利雅（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6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841-836</w:t>
            </w:r>
          </w:p>
          <w:p w14:paraId="27461817" w14:textId="4DAFA1C4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約阿施（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40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836-797</w:t>
            </w:r>
          </w:p>
          <w:p w14:paraId="4716EDD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55B02A60" w14:textId="5AECDE88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亞瑪謝（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29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797-768</w:t>
            </w:r>
          </w:p>
          <w:p w14:paraId="62567EB6" w14:textId="6425F8B0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亞撒利雅（烏西雅）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791-740</w:t>
            </w:r>
          </w:p>
          <w:p w14:paraId="2B48042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 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52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 </w:t>
            </w:r>
          </w:p>
          <w:p w14:paraId="59B1AD2C" w14:textId="7F2D694C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約坦（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16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751-736</w:t>
            </w:r>
          </w:p>
          <w:p w14:paraId="104D631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  </w:t>
            </w:r>
          </w:p>
          <w:p w14:paraId="03DFA86D" w14:textId="76D9FEE4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亞哈斯（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16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736-716</w:t>
            </w:r>
          </w:p>
          <w:p w14:paraId="364D181E" w14:textId="41986EB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希西家（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29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</w:t>
            </w:r>
            <w:r w:rsidR="00AB2398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729-687</w:t>
            </w:r>
          </w:p>
          <w:p w14:paraId="46A30B6B" w14:textId="0FDC2CE3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瑪拿西（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55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</w:t>
            </w:r>
            <w:r w:rsidR="00AB2398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696-642</w:t>
            </w:r>
          </w:p>
          <w:p w14:paraId="77F9DD83" w14:textId="52D9A25A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lastRenderedPageBreak/>
              <w:t>亞們（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2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  641-640</w:t>
            </w:r>
          </w:p>
          <w:p w14:paraId="47B3DC08" w14:textId="40F5AE88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約西亞（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O 31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639-609</w:t>
            </w:r>
          </w:p>
          <w:p w14:paraId="5A0CF90B" w14:textId="15FE623F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約哈斯（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三個月）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609</w:t>
            </w:r>
          </w:p>
          <w:p w14:paraId="3EBB088B" w14:textId="66491035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約雅敬（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608-598</w:t>
            </w:r>
          </w:p>
          <w:p w14:paraId="28438567" w14:textId="7794B87F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約雅斤（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三個月）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598</w:t>
            </w:r>
          </w:p>
          <w:p w14:paraId="41619024" w14:textId="63FE24E5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西底家（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>X 11</w:t>
            </w: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）</w:t>
            </w:r>
            <w:r w:rsidRPr="000C396F">
              <w:rPr>
                <w:rFonts w:ascii="SimSun" w:eastAsia="SimSun" w:hAnsi="SimSun" w:cs="Times New Roman"/>
                <w:sz w:val="20"/>
                <w:szCs w:val="20"/>
                <w:lang w:val="en-US"/>
              </w:rPr>
              <w:t xml:space="preserve">     597-586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991B" w14:textId="339DA652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lastRenderedPageBreak/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1</w:t>
            </w:r>
            <w:r w:rsidR="00C46EF6">
              <w:rPr>
                <w:rFonts w:ascii="SimSun" w:eastAsia="SimSun" w:hAnsi="SimSun" w:cs="PMingLiU" w:hint="eastAsia"/>
                <w:sz w:val="20"/>
                <w:szCs w:val="20"/>
                <w:lang w:val="en-US"/>
              </w:rPr>
              <w:t>4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:</w:t>
            </w:r>
            <w:r w:rsidR="00C46EF6">
              <w:rPr>
                <w:rFonts w:ascii="SimSun" w:eastAsia="SimSun" w:hAnsi="SimSun" w:cs="PMingLiU" w:hint="eastAsia"/>
                <w:sz w:val="20"/>
                <w:szCs w:val="20"/>
                <w:lang w:val="en-US"/>
              </w:rPr>
              <w:t>21-22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 </w:t>
            </w:r>
          </w:p>
          <w:p w14:paraId="74758D74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5CC08384" w14:textId="18274015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1</w:t>
            </w:r>
            <w:r w:rsidR="00C46EF6">
              <w:rPr>
                <w:rFonts w:ascii="SimSun" w:eastAsia="SimSun" w:hAnsi="SimSun" w:cs="PMingLiU" w:hint="eastAsia"/>
                <w:sz w:val="20"/>
                <w:szCs w:val="20"/>
                <w:lang w:val="en-US"/>
              </w:rPr>
              <w:t>5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:</w:t>
            </w:r>
            <w:r w:rsidR="00C46EF6">
              <w:rPr>
                <w:rFonts w:ascii="SimSun" w:eastAsia="SimSun" w:hAnsi="SimSun" w:cs="PMingLiU" w:hint="eastAsia"/>
                <w:sz w:val="20"/>
                <w:szCs w:val="20"/>
                <w:lang w:val="en-US"/>
              </w:rPr>
              <w:t>1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>-</w:t>
            </w:r>
            <w:r w:rsidR="00C46EF6">
              <w:rPr>
                <w:rFonts w:ascii="SimSun" w:eastAsia="SimSun" w:hAnsi="SimSun" w:cs="PMingLiU" w:hint="eastAsia"/>
                <w:sz w:val="20"/>
                <w:szCs w:val="20"/>
                <w:lang w:val="en-US"/>
              </w:rPr>
              <w:t>3</w:t>
            </w:r>
          </w:p>
          <w:p w14:paraId="608239D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15:8-15 </w:t>
            </w:r>
          </w:p>
          <w:p w14:paraId="7EF1D39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1E4FCDB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7694527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332D007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王上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22:41-50 </w:t>
            </w:r>
          </w:p>
          <w:p w14:paraId="6077AFA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6A9B162D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5AAE9B2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7782389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8:16-19 </w:t>
            </w:r>
          </w:p>
          <w:p w14:paraId="59C1355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8:25-29 </w:t>
            </w:r>
          </w:p>
          <w:p w14:paraId="642857F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11:1-3 </w:t>
            </w:r>
          </w:p>
          <w:p w14:paraId="7AC4A21B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12:1-21 </w:t>
            </w:r>
          </w:p>
          <w:p w14:paraId="648BE928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667C8D6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14:1-7 </w:t>
            </w:r>
          </w:p>
          <w:p w14:paraId="53499B8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15:1-7 </w:t>
            </w:r>
          </w:p>
          <w:p w14:paraId="49DFA411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23A5F1DA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303BEB39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15:32-38 </w:t>
            </w:r>
          </w:p>
          <w:p w14:paraId="05BBB7F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  </w:t>
            </w:r>
          </w:p>
          <w:p w14:paraId="0D8C1795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16:1-4 </w:t>
            </w:r>
          </w:p>
          <w:p w14:paraId="527154B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18:1-9 </w:t>
            </w:r>
          </w:p>
          <w:p w14:paraId="60CCDDE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lastRenderedPageBreak/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21:1-3 </w:t>
            </w:r>
          </w:p>
          <w:p w14:paraId="2E69E1CD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21:19-26 </w:t>
            </w:r>
          </w:p>
          <w:p w14:paraId="2F084B1E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22:1-2 </w:t>
            </w:r>
          </w:p>
          <w:p w14:paraId="6C3688F9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23:31-32 </w:t>
            </w:r>
          </w:p>
          <w:p w14:paraId="0331B8D0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23:36-37 </w:t>
            </w:r>
          </w:p>
          <w:p w14:paraId="258BBCE2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24:8-9 </w:t>
            </w:r>
          </w:p>
          <w:p w14:paraId="7CDA0237" w14:textId="77777777" w:rsidR="000C396F" w:rsidRPr="000C396F" w:rsidRDefault="000C396F" w:rsidP="000C396F">
            <w:pPr>
              <w:spacing w:before="100" w:beforeAutospacing="1" w:after="100" w:afterAutospacing="1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PMingLiU" w:hint="eastAsia"/>
                <w:sz w:val="20"/>
                <w:szCs w:val="20"/>
              </w:rPr>
              <w:t>王下</w:t>
            </w:r>
            <w:r w:rsidRPr="000C396F">
              <w:rPr>
                <w:rFonts w:ascii="SimSun" w:eastAsia="SimSun" w:hAnsi="SimSun" w:cs="PMingLiU"/>
                <w:sz w:val="20"/>
                <w:szCs w:val="20"/>
                <w:lang w:val="en-US"/>
              </w:rPr>
              <w:t xml:space="preserve">24:18-20 </w:t>
            </w:r>
          </w:p>
        </w:tc>
      </w:tr>
      <w:tr w:rsidR="000C396F" w:rsidRPr="000C396F" w14:paraId="698CE23E" w14:textId="77777777" w:rsidTr="000C396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88710" w14:textId="77777777" w:rsidR="000C396F" w:rsidRPr="000C396F" w:rsidRDefault="000C396F" w:rsidP="000C396F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SimSun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21ED2" w14:textId="77777777" w:rsidR="000C396F" w:rsidRPr="000C396F" w:rsidRDefault="000C396F" w:rsidP="000C396F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SimSun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52600" w14:textId="77777777" w:rsidR="000C396F" w:rsidRPr="000C396F" w:rsidRDefault="000C396F" w:rsidP="000C396F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SimSun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F7AF4" w14:textId="77777777" w:rsidR="000C396F" w:rsidRPr="000C396F" w:rsidRDefault="000C396F" w:rsidP="000C396F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</w:rPr>
            </w:pPr>
            <w:r w:rsidRPr="000C396F">
              <w:rPr>
                <w:rFonts w:ascii="SimSun" w:eastAsia="SimSun" w:hAnsi="SimSun" w:cs="SimSun"/>
                <w:sz w:val="20"/>
                <w:szCs w:val="20"/>
              </w:rPr>
              <w:t xml:space="preserve">　</w:t>
            </w:r>
          </w:p>
        </w:tc>
      </w:tr>
    </w:tbl>
    <w:p w14:paraId="5CD04B2C" w14:textId="77777777" w:rsidR="000C396F" w:rsidRPr="000C396F" w:rsidRDefault="000C396F" w:rsidP="000C396F">
      <w:pPr>
        <w:tabs>
          <w:tab w:val="left" w:pos="480"/>
          <w:tab w:val="center" w:pos="4153"/>
          <w:tab w:val="right" w:pos="8306"/>
        </w:tabs>
        <w:spacing w:before="100" w:beforeAutospacing="1" w:after="100" w:afterAutospacing="1" w:line="240" w:lineRule="auto"/>
        <w:rPr>
          <w:rFonts w:ascii="SimSun" w:eastAsia="SimSun" w:hAnsi="SimSun" w:cs="Times New Roman"/>
          <w:sz w:val="24"/>
          <w:szCs w:val="24"/>
        </w:rPr>
      </w:pPr>
      <w:r w:rsidRPr="000C396F">
        <w:rPr>
          <w:rFonts w:ascii="SimSun" w:eastAsia="SimSun" w:hAnsi="SimSun" w:cs="PMingLiU" w:hint="eastAsia"/>
          <w:sz w:val="24"/>
          <w:szCs w:val="24"/>
        </w:rPr>
        <w:t>以上所有年代均為公元前。</w:t>
      </w:r>
    </w:p>
    <w:p w14:paraId="3DE0D158" w14:textId="77777777" w:rsidR="000C396F" w:rsidRPr="000C396F" w:rsidRDefault="000C396F" w:rsidP="000C396F">
      <w:pPr>
        <w:tabs>
          <w:tab w:val="left" w:pos="480"/>
          <w:tab w:val="center" w:pos="4153"/>
          <w:tab w:val="right" w:pos="8306"/>
        </w:tabs>
        <w:spacing w:before="100" w:beforeAutospacing="1" w:after="100" w:afterAutospacing="1" w:line="240" w:lineRule="auto"/>
        <w:rPr>
          <w:rFonts w:ascii="SimSun" w:eastAsia="SimSun" w:hAnsi="SimSun" w:cs="Times New Roman"/>
          <w:sz w:val="24"/>
          <w:szCs w:val="24"/>
        </w:rPr>
      </w:pPr>
      <w:r w:rsidRPr="000C396F">
        <w:rPr>
          <w:rFonts w:ascii="SimSun" w:eastAsia="SimSun" w:hAnsi="SimSun" w:cs="PMingLiU" w:hint="eastAsia"/>
          <w:sz w:val="24"/>
          <w:szCs w:val="24"/>
        </w:rPr>
        <w:t>（</w:t>
      </w:r>
      <w:r w:rsidRPr="000C396F">
        <w:rPr>
          <w:rFonts w:ascii="SimSun" w:eastAsia="SimSun" w:hAnsi="SimSun" w:cs="Times New Roman"/>
          <w:sz w:val="24"/>
          <w:szCs w:val="24"/>
          <w:lang w:val="en-US"/>
        </w:rPr>
        <w:t xml:space="preserve">  </w:t>
      </w:r>
      <w:r w:rsidRPr="000C396F">
        <w:rPr>
          <w:rFonts w:ascii="SimSun" w:eastAsia="SimSun" w:hAnsi="SimSun" w:cs="PMingLiU" w:hint="eastAsia"/>
          <w:sz w:val="24"/>
          <w:szCs w:val="24"/>
        </w:rPr>
        <w:t>）中的</w:t>
      </w:r>
      <w:r w:rsidRPr="000C396F">
        <w:rPr>
          <w:rFonts w:ascii="SimSun" w:eastAsia="SimSun" w:hAnsi="SimSun" w:cs="Times New Roman"/>
          <w:sz w:val="24"/>
          <w:szCs w:val="24"/>
          <w:lang w:val="en-US"/>
        </w:rPr>
        <w:t>X</w:t>
      </w:r>
      <w:r w:rsidRPr="000C396F">
        <w:rPr>
          <w:rFonts w:ascii="SimSun" w:eastAsia="SimSun" w:hAnsi="SimSun" w:cs="PMingLiU" w:hint="eastAsia"/>
          <w:sz w:val="24"/>
          <w:szCs w:val="24"/>
        </w:rPr>
        <w:t>或</w:t>
      </w:r>
      <w:r w:rsidRPr="000C396F">
        <w:rPr>
          <w:rFonts w:ascii="SimSun" w:eastAsia="SimSun" w:hAnsi="SimSun" w:cs="Times New Roman"/>
          <w:sz w:val="24"/>
          <w:szCs w:val="24"/>
          <w:lang w:val="en-US"/>
        </w:rPr>
        <w:t>O</w:t>
      </w:r>
      <w:r w:rsidRPr="000C396F">
        <w:rPr>
          <w:rFonts w:ascii="SimSun" w:eastAsia="SimSun" w:hAnsi="SimSun" w:cs="PMingLiU" w:hint="eastAsia"/>
          <w:sz w:val="24"/>
          <w:szCs w:val="24"/>
        </w:rPr>
        <w:t>代表耶和華眼中的壞或好王，數目代表作王多少年。</w:t>
      </w:r>
    </w:p>
    <w:p w14:paraId="2D740C01" w14:textId="77777777" w:rsidR="00C93772" w:rsidRPr="00C93772" w:rsidRDefault="00C93772" w:rsidP="00341E2A">
      <w:pPr>
        <w:ind w:firstLine="720"/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</w:p>
    <w:sectPr w:rsidR="00C93772" w:rsidRPr="00C93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31549"/>
    <w:multiLevelType w:val="hybridMultilevel"/>
    <w:tmpl w:val="9CF25F9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65E6"/>
    <w:multiLevelType w:val="hybridMultilevel"/>
    <w:tmpl w:val="0C74FD9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7C5FDE"/>
    <w:multiLevelType w:val="multilevel"/>
    <w:tmpl w:val="4B58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2200B"/>
    <w:multiLevelType w:val="hybridMultilevel"/>
    <w:tmpl w:val="0E5E927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4"/>
    </w:lvlOverride>
  </w:num>
  <w:num w:numId="4">
    <w:abstractNumId w:val="2"/>
    <w:lvlOverride w:ilvl="0">
      <w:startOverride w:val="1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2"/>
    <w:rsid w:val="0000167A"/>
    <w:rsid w:val="000C396F"/>
    <w:rsid w:val="00191C0C"/>
    <w:rsid w:val="001F099C"/>
    <w:rsid w:val="002277B3"/>
    <w:rsid w:val="00243874"/>
    <w:rsid w:val="002663EA"/>
    <w:rsid w:val="002A7709"/>
    <w:rsid w:val="002B7282"/>
    <w:rsid w:val="002C185F"/>
    <w:rsid w:val="002F1BA1"/>
    <w:rsid w:val="003416F6"/>
    <w:rsid w:val="00341E2A"/>
    <w:rsid w:val="00384730"/>
    <w:rsid w:val="003B783B"/>
    <w:rsid w:val="003C6AFF"/>
    <w:rsid w:val="003D3062"/>
    <w:rsid w:val="003F116C"/>
    <w:rsid w:val="00407035"/>
    <w:rsid w:val="00415D36"/>
    <w:rsid w:val="00451CD4"/>
    <w:rsid w:val="004F2CE7"/>
    <w:rsid w:val="00613114"/>
    <w:rsid w:val="006536AC"/>
    <w:rsid w:val="00750D6F"/>
    <w:rsid w:val="007A39AD"/>
    <w:rsid w:val="007E005A"/>
    <w:rsid w:val="008565C3"/>
    <w:rsid w:val="008D293C"/>
    <w:rsid w:val="00922FF9"/>
    <w:rsid w:val="00931F6D"/>
    <w:rsid w:val="00962856"/>
    <w:rsid w:val="00973480"/>
    <w:rsid w:val="009B1710"/>
    <w:rsid w:val="009E3E33"/>
    <w:rsid w:val="009E4C86"/>
    <w:rsid w:val="00A22240"/>
    <w:rsid w:val="00AA015F"/>
    <w:rsid w:val="00AB2398"/>
    <w:rsid w:val="00AE3601"/>
    <w:rsid w:val="00B43882"/>
    <w:rsid w:val="00B66943"/>
    <w:rsid w:val="00C46EF6"/>
    <w:rsid w:val="00C93772"/>
    <w:rsid w:val="00D02C03"/>
    <w:rsid w:val="00D0711F"/>
    <w:rsid w:val="00D66AD0"/>
    <w:rsid w:val="00D805FB"/>
    <w:rsid w:val="00DB2FEF"/>
    <w:rsid w:val="00DE3F2A"/>
    <w:rsid w:val="00E34857"/>
    <w:rsid w:val="00E53D8B"/>
    <w:rsid w:val="00E61EFA"/>
    <w:rsid w:val="00E77858"/>
    <w:rsid w:val="00F21FAE"/>
    <w:rsid w:val="00F758D7"/>
    <w:rsid w:val="00F858C6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3B64"/>
  <w15:chartTrackingRefBased/>
  <w15:docId w15:val="{D69A4E03-B6B4-4B68-B1C4-DE77F14B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3654</TotalTime>
  <Pages>6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26</cp:revision>
  <dcterms:created xsi:type="dcterms:W3CDTF">2020-01-28T23:03:00Z</dcterms:created>
  <dcterms:modified xsi:type="dcterms:W3CDTF">2020-02-01T02:33:00Z</dcterms:modified>
</cp:coreProperties>
</file>