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32" w:rsidRPr="002D1047" w:rsidRDefault="007569A4">
      <w:pPr>
        <w:rPr>
          <w:rFonts w:ascii="SimSun" w:eastAsia="SimSun" w:hAnsi="SimSun"/>
          <w:b/>
          <w:sz w:val="24"/>
          <w:szCs w:val="24"/>
          <w:lang w:eastAsia="zh-TW"/>
        </w:rPr>
      </w:pPr>
      <w:r w:rsidRPr="002D1047">
        <w:rPr>
          <w:rFonts w:ascii="SimSun" w:eastAsia="SimSun" w:hAnsi="SimSun" w:hint="eastAsia"/>
          <w:b/>
          <w:sz w:val="24"/>
          <w:szCs w:val="24"/>
          <w:lang w:eastAsia="zh-TW"/>
        </w:rPr>
        <w:t>第一</w:t>
      </w:r>
      <w:r w:rsidR="00597E5E" w:rsidRPr="002D1047">
        <w:rPr>
          <w:rFonts w:ascii="SimSun" w:eastAsia="SimSun" w:hAnsi="SimSun" w:hint="eastAsia"/>
          <w:b/>
          <w:sz w:val="24"/>
          <w:szCs w:val="24"/>
          <w:lang w:eastAsia="zh-TW"/>
        </w:rPr>
        <w:t>課</w:t>
      </w:r>
      <w:r w:rsidR="00381E42" w:rsidRPr="002D1047">
        <w:rPr>
          <w:rFonts w:ascii="SimSun" w:eastAsia="SimSun" w:hAnsi="SimSun" w:hint="eastAsia"/>
          <w:b/>
          <w:sz w:val="24"/>
          <w:szCs w:val="24"/>
          <w:lang w:eastAsia="zh-TW"/>
        </w:rPr>
        <w:t xml:space="preserve"> </w:t>
      </w:r>
      <w:r w:rsidR="006C4BE2" w:rsidRPr="002D1047">
        <w:rPr>
          <w:rFonts w:ascii="SimSun" w:eastAsia="SimSun" w:hAnsi="SimSun" w:hint="eastAsia"/>
          <w:b/>
          <w:sz w:val="24"/>
          <w:szCs w:val="24"/>
          <w:lang w:eastAsia="zh-TW"/>
        </w:rPr>
        <w:t>外戰情況，勝少敗多</w:t>
      </w:r>
      <w:r w:rsidR="00597E5E" w:rsidRPr="002D1047">
        <w:rPr>
          <w:rFonts w:ascii="SimSun" w:eastAsia="SimSun" w:hAnsi="SimSun" w:hint="eastAsia"/>
          <w:b/>
          <w:sz w:val="24"/>
          <w:szCs w:val="24"/>
          <w:lang w:eastAsia="zh-TW"/>
        </w:rPr>
        <w:t>（1</w:t>
      </w:r>
      <w:r w:rsidR="00381E42" w:rsidRPr="002D1047">
        <w:rPr>
          <w:rFonts w:ascii="SimSun" w:eastAsia="SimSun" w:hAnsi="SimSun" w:hint="eastAsia"/>
          <w:b/>
          <w:sz w:val="24"/>
          <w:szCs w:val="24"/>
          <w:lang w:eastAsia="zh-TW"/>
        </w:rPr>
        <w:t>:</w:t>
      </w:r>
      <w:r w:rsidR="00597E5E" w:rsidRPr="002D1047">
        <w:rPr>
          <w:rFonts w:ascii="SimSun" w:eastAsia="SimSun" w:hAnsi="SimSun" w:hint="eastAsia"/>
          <w:b/>
          <w:sz w:val="24"/>
          <w:szCs w:val="24"/>
          <w:lang w:eastAsia="zh-TW"/>
        </w:rPr>
        <w:t>1</w:t>
      </w:r>
      <w:r w:rsidR="00381E42" w:rsidRPr="002D1047">
        <w:rPr>
          <w:rFonts w:ascii="SimSun" w:eastAsia="SimSun" w:hAnsi="SimSun"/>
          <w:b/>
          <w:sz w:val="24"/>
          <w:szCs w:val="24"/>
          <w:lang w:eastAsia="zh-TW"/>
        </w:rPr>
        <w:t xml:space="preserve"> </w:t>
      </w:r>
      <w:r w:rsidR="00597E5E" w:rsidRPr="002D1047">
        <w:rPr>
          <w:rFonts w:ascii="SimSun" w:eastAsia="SimSun" w:hAnsi="SimSun" w:hint="eastAsia"/>
          <w:b/>
          <w:sz w:val="24"/>
          <w:szCs w:val="24"/>
          <w:lang w:eastAsia="zh-TW"/>
        </w:rPr>
        <w:t>-</w:t>
      </w:r>
      <w:r w:rsidR="00381E42" w:rsidRPr="002D1047">
        <w:rPr>
          <w:rFonts w:ascii="SimSun" w:eastAsia="SimSun" w:hAnsi="SimSun"/>
          <w:b/>
          <w:sz w:val="24"/>
          <w:szCs w:val="24"/>
          <w:lang w:eastAsia="zh-TW"/>
        </w:rPr>
        <w:t xml:space="preserve"> </w:t>
      </w:r>
      <w:r w:rsidR="00597E5E" w:rsidRPr="002D1047">
        <w:rPr>
          <w:rFonts w:ascii="SimSun" w:eastAsia="SimSun" w:hAnsi="SimSun" w:hint="eastAsia"/>
          <w:b/>
          <w:sz w:val="24"/>
          <w:szCs w:val="24"/>
          <w:lang w:eastAsia="zh-TW"/>
        </w:rPr>
        <w:t>2</w:t>
      </w:r>
      <w:r w:rsidR="00381E42" w:rsidRPr="002D1047">
        <w:rPr>
          <w:rFonts w:ascii="SimSun" w:eastAsia="SimSun" w:hAnsi="SimSun"/>
          <w:b/>
          <w:sz w:val="24"/>
          <w:szCs w:val="24"/>
          <w:lang w:eastAsia="zh-TW"/>
        </w:rPr>
        <w:t>:</w:t>
      </w:r>
      <w:r w:rsidR="00597E5E" w:rsidRPr="002D1047">
        <w:rPr>
          <w:rFonts w:ascii="SimSun" w:eastAsia="SimSun" w:hAnsi="SimSun" w:hint="eastAsia"/>
          <w:b/>
          <w:sz w:val="24"/>
          <w:szCs w:val="24"/>
          <w:lang w:eastAsia="zh-TW"/>
        </w:rPr>
        <w:t>5）</w:t>
      </w:r>
    </w:p>
    <w:p w:rsidR="00597E5E" w:rsidRPr="002D1047" w:rsidRDefault="00597E5E">
      <w:pPr>
        <w:rPr>
          <w:rFonts w:ascii="SimSun" w:eastAsia="SimSun" w:hAnsi="SimSun"/>
          <w:sz w:val="24"/>
          <w:szCs w:val="24"/>
          <w:lang w:eastAsia="zh-TW"/>
        </w:rPr>
      </w:pPr>
    </w:p>
    <w:p w:rsidR="007569A4" w:rsidRPr="002D1047" w:rsidRDefault="007569A4">
      <w:pPr>
        <w:rPr>
          <w:rFonts w:ascii="SimSun" w:eastAsia="SimSun" w:hAnsi="SimSun"/>
          <w:sz w:val="24"/>
          <w:szCs w:val="24"/>
          <w:lang w:eastAsia="zh-TW"/>
        </w:rPr>
      </w:pPr>
      <w:r w:rsidRPr="002D1047">
        <w:rPr>
          <w:rFonts w:ascii="SimSun" w:eastAsia="SimSun" w:hAnsi="SimSun" w:hint="eastAsia"/>
          <w:sz w:val="24"/>
          <w:szCs w:val="24"/>
          <w:lang w:eastAsia="zh-TW"/>
        </w:rPr>
        <w:t>A耶和華的指引（1</w:t>
      </w:r>
      <w:r w:rsidR="00381E42" w:rsidRPr="002D1047">
        <w:rPr>
          <w:rFonts w:ascii="SimSun" w:eastAsia="SimSun" w:hAnsi="SimSun"/>
          <w:sz w:val="24"/>
          <w:szCs w:val="24"/>
          <w:lang w:eastAsia="zh-TW"/>
        </w:rPr>
        <w:t>:</w:t>
      </w:r>
      <w:r w:rsidRPr="002D1047">
        <w:rPr>
          <w:rFonts w:ascii="SimSun" w:eastAsia="SimSun" w:hAnsi="SimSun" w:hint="eastAsia"/>
          <w:sz w:val="24"/>
          <w:szCs w:val="24"/>
          <w:lang w:eastAsia="zh-TW"/>
        </w:rPr>
        <w:t>1-2）</w:t>
      </w:r>
    </w:p>
    <w:p w:rsidR="007569A4" w:rsidRPr="002D1047" w:rsidRDefault="007569A4" w:rsidP="007569A4">
      <w:pPr>
        <w:pStyle w:val="ListParagraph"/>
        <w:numPr>
          <w:ilvl w:val="0"/>
          <w:numId w:val="1"/>
        </w:numPr>
        <w:rPr>
          <w:rFonts w:ascii="SimSun" w:eastAsia="SimSun" w:hAnsi="SimSun"/>
          <w:sz w:val="24"/>
          <w:szCs w:val="24"/>
        </w:rPr>
      </w:pPr>
      <w:r w:rsidRPr="002D1047">
        <w:rPr>
          <w:rFonts w:ascii="SimSun" w:eastAsia="SimSun" w:hAnsi="SimSun" w:hint="eastAsia"/>
          <w:sz w:val="24"/>
          <w:szCs w:val="24"/>
        </w:rPr>
        <w:t>誰要首先上去？</w:t>
      </w:r>
    </w:p>
    <w:p w:rsidR="007569A4" w:rsidRPr="002D1047" w:rsidRDefault="007569A4" w:rsidP="007569A4">
      <w:pPr>
        <w:pStyle w:val="ListParagraph"/>
        <w:numPr>
          <w:ilvl w:val="0"/>
          <w:numId w:val="1"/>
        </w:numPr>
        <w:rPr>
          <w:rFonts w:ascii="SimSun" w:eastAsia="SimSun" w:hAnsi="SimSun"/>
          <w:sz w:val="24"/>
          <w:szCs w:val="24"/>
        </w:rPr>
      </w:pPr>
      <w:r w:rsidRPr="002D1047">
        <w:rPr>
          <w:rFonts w:ascii="SimSun" w:eastAsia="SimSun" w:hAnsi="SimSun" w:hint="eastAsia"/>
          <w:sz w:val="24"/>
          <w:szCs w:val="24"/>
        </w:rPr>
        <w:t>攻敵之前，氣氛積極</w:t>
      </w:r>
    </w:p>
    <w:p w:rsidR="007569A4" w:rsidRPr="002D1047" w:rsidRDefault="007569A4" w:rsidP="007569A4">
      <w:pPr>
        <w:pStyle w:val="ListParagraph"/>
        <w:numPr>
          <w:ilvl w:val="0"/>
          <w:numId w:val="1"/>
        </w:numPr>
        <w:rPr>
          <w:rFonts w:ascii="SimSun" w:eastAsia="SimSun" w:hAnsi="SimSun"/>
          <w:sz w:val="24"/>
          <w:szCs w:val="24"/>
        </w:rPr>
      </w:pPr>
      <w:r w:rsidRPr="002D1047">
        <w:rPr>
          <w:rFonts w:ascii="SimSun" w:eastAsia="SimSun" w:hAnsi="SimSun" w:hint="eastAsia"/>
          <w:sz w:val="24"/>
          <w:szCs w:val="24"/>
        </w:rPr>
        <w:t>以色列人順服神</w:t>
      </w:r>
    </w:p>
    <w:p w:rsidR="007569A4" w:rsidRPr="002D1047" w:rsidRDefault="007569A4" w:rsidP="007569A4">
      <w:pPr>
        <w:pStyle w:val="ListParagraph"/>
        <w:numPr>
          <w:ilvl w:val="0"/>
          <w:numId w:val="1"/>
        </w:numPr>
        <w:rPr>
          <w:rFonts w:ascii="SimSun" w:eastAsia="SimSun" w:hAnsi="SimSun"/>
          <w:sz w:val="24"/>
          <w:szCs w:val="24"/>
        </w:rPr>
      </w:pPr>
      <w:r w:rsidRPr="002D1047">
        <w:rPr>
          <w:rFonts w:ascii="SimSun" w:eastAsia="SimSun" w:hAnsi="SimSun" w:hint="eastAsia"/>
          <w:sz w:val="24"/>
          <w:szCs w:val="24"/>
        </w:rPr>
        <w:t>神幫助他們争戰</w:t>
      </w:r>
    </w:p>
    <w:p w:rsidR="007569A4" w:rsidRPr="002D1047" w:rsidRDefault="007569A4" w:rsidP="00381E42">
      <w:pPr>
        <w:ind w:firstLine="360"/>
        <w:rPr>
          <w:rFonts w:ascii="SimSun" w:eastAsia="SimSun" w:hAnsi="SimSun"/>
          <w:sz w:val="24"/>
          <w:szCs w:val="24"/>
          <w:lang w:eastAsia="zh-TW"/>
        </w:rPr>
      </w:pPr>
      <w:r w:rsidRPr="002D1047">
        <w:rPr>
          <w:rFonts w:ascii="SimSun" w:eastAsia="SimSun" w:hAnsi="SimSun" w:hint="eastAsia"/>
          <w:sz w:val="24"/>
          <w:szCs w:val="24"/>
          <w:lang w:eastAsia="zh-TW"/>
        </w:rPr>
        <w:t>B</w:t>
      </w:r>
      <w:r w:rsidRPr="002D1047">
        <w:rPr>
          <w:rFonts w:ascii="SimSun" w:eastAsia="SimSun" w:hAnsi="SimSun"/>
          <w:sz w:val="24"/>
          <w:szCs w:val="24"/>
          <w:lang w:eastAsia="zh-TW"/>
        </w:rPr>
        <w:t xml:space="preserve"> </w:t>
      </w:r>
      <w:r w:rsidRPr="002D1047">
        <w:rPr>
          <w:rFonts w:ascii="SimSun" w:eastAsia="SimSun" w:hAnsi="SimSun" w:hint="eastAsia"/>
          <w:sz w:val="24"/>
          <w:szCs w:val="24"/>
          <w:lang w:eastAsia="zh-TW"/>
        </w:rPr>
        <w:t>南面支派的戰果（1</w:t>
      </w:r>
      <w:r w:rsidR="00381E42" w:rsidRPr="002D1047">
        <w:rPr>
          <w:rFonts w:ascii="SimSun" w:eastAsia="SimSun" w:hAnsi="SimSun" w:hint="eastAsia"/>
          <w:sz w:val="24"/>
          <w:szCs w:val="24"/>
          <w:lang w:eastAsia="zh-TW"/>
        </w:rPr>
        <w:t>:</w:t>
      </w:r>
      <w:r w:rsidRPr="002D1047">
        <w:rPr>
          <w:rFonts w:ascii="SimSun" w:eastAsia="SimSun" w:hAnsi="SimSun" w:hint="eastAsia"/>
          <w:sz w:val="24"/>
          <w:szCs w:val="24"/>
          <w:lang w:eastAsia="zh-TW"/>
        </w:rPr>
        <w:t>3-21）</w:t>
      </w:r>
    </w:p>
    <w:p w:rsidR="007569A4" w:rsidRPr="002D1047" w:rsidRDefault="007569A4" w:rsidP="008B599F">
      <w:pPr>
        <w:pStyle w:val="ListParagraph"/>
        <w:numPr>
          <w:ilvl w:val="0"/>
          <w:numId w:val="2"/>
        </w:numPr>
        <w:rPr>
          <w:rFonts w:ascii="SimSun" w:eastAsia="SimSun" w:hAnsi="SimSun"/>
          <w:sz w:val="24"/>
          <w:szCs w:val="24"/>
        </w:rPr>
      </w:pPr>
      <w:r w:rsidRPr="002D1047">
        <w:rPr>
          <w:rFonts w:ascii="SimSun" w:eastAsia="SimSun" w:hAnsi="SimSun" w:hint="eastAsia"/>
          <w:sz w:val="24"/>
          <w:szCs w:val="24"/>
        </w:rPr>
        <w:t>上去的戰果（1：3-8）</w:t>
      </w:r>
    </w:p>
    <w:p w:rsidR="007569A4" w:rsidRPr="002D1047" w:rsidRDefault="007569A4" w:rsidP="008B599F">
      <w:pPr>
        <w:pStyle w:val="ListParagraph"/>
        <w:numPr>
          <w:ilvl w:val="0"/>
          <w:numId w:val="2"/>
        </w:numPr>
        <w:rPr>
          <w:rFonts w:ascii="SimSun" w:eastAsia="SimSun" w:hAnsi="SimSun"/>
          <w:sz w:val="24"/>
          <w:szCs w:val="24"/>
        </w:rPr>
      </w:pPr>
      <w:r w:rsidRPr="002D1047">
        <w:rPr>
          <w:rFonts w:ascii="SimSun" w:eastAsia="SimSun" w:hAnsi="SimSun" w:hint="eastAsia"/>
          <w:sz w:val="24"/>
          <w:szCs w:val="24"/>
        </w:rPr>
        <w:t>下去的戰果（1：9-17）</w:t>
      </w:r>
    </w:p>
    <w:p w:rsidR="007569A4" w:rsidRPr="002D1047" w:rsidRDefault="007569A4" w:rsidP="008B599F">
      <w:pPr>
        <w:pStyle w:val="ListParagraph"/>
        <w:numPr>
          <w:ilvl w:val="0"/>
          <w:numId w:val="2"/>
        </w:numPr>
        <w:rPr>
          <w:rFonts w:ascii="SimSun" w:eastAsia="SimSun" w:hAnsi="SimSun"/>
          <w:sz w:val="24"/>
          <w:szCs w:val="24"/>
        </w:rPr>
      </w:pPr>
      <w:r w:rsidRPr="002D1047">
        <w:rPr>
          <w:rFonts w:ascii="SimSun" w:eastAsia="SimSun" w:hAnsi="SimSun" w:hint="eastAsia"/>
          <w:sz w:val="24"/>
          <w:szCs w:val="24"/>
        </w:rPr>
        <w:t>補充（1：18-21）</w:t>
      </w:r>
    </w:p>
    <w:p w:rsidR="007569A4" w:rsidRPr="002D1047" w:rsidRDefault="007569A4" w:rsidP="00381E42">
      <w:pPr>
        <w:ind w:firstLine="360"/>
        <w:rPr>
          <w:rFonts w:ascii="SimSun" w:eastAsia="SimSun" w:hAnsi="SimSun"/>
          <w:sz w:val="24"/>
          <w:szCs w:val="24"/>
          <w:lang w:eastAsia="zh-TW"/>
        </w:rPr>
      </w:pPr>
      <w:r w:rsidRPr="002D1047">
        <w:rPr>
          <w:rFonts w:ascii="SimSun" w:eastAsia="SimSun" w:hAnsi="SimSun" w:hint="eastAsia"/>
          <w:sz w:val="24"/>
          <w:szCs w:val="24"/>
          <w:lang w:eastAsia="zh-TW"/>
        </w:rPr>
        <w:t>B</w:t>
      </w:r>
      <w:r w:rsidRPr="002D1047">
        <w:rPr>
          <w:rFonts w:ascii="SimSun" w:eastAsia="SimSun" w:hAnsi="SimSun"/>
          <w:sz w:val="24"/>
          <w:szCs w:val="24"/>
          <w:lang w:eastAsia="zh-TW"/>
        </w:rPr>
        <w:t>’</w:t>
      </w:r>
      <w:r w:rsidRPr="002D1047">
        <w:rPr>
          <w:rFonts w:ascii="SimSun" w:eastAsia="SimSun" w:hAnsi="SimSun" w:hint="eastAsia"/>
          <w:sz w:val="24"/>
          <w:szCs w:val="24"/>
          <w:lang w:eastAsia="zh-TW"/>
        </w:rPr>
        <w:t>北面支派的戰果（1：22-36）</w:t>
      </w:r>
    </w:p>
    <w:p w:rsidR="007569A4" w:rsidRPr="002D1047" w:rsidRDefault="007569A4" w:rsidP="008B599F">
      <w:pPr>
        <w:pStyle w:val="ListParagraph"/>
        <w:numPr>
          <w:ilvl w:val="0"/>
          <w:numId w:val="3"/>
        </w:numPr>
        <w:rPr>
          <w:rFonts w:ascii="SimSun" w:eastAsia="SimSun" w:hAnsi="SimSun"/>
          <w:sz w:val="24"/>
          <w:szCs w:val="24"/>
        </w:rPr>
      </w:pPr>
      <w:r w:rsidRPr="002D1047">
        <w:rPr>
          <w:rFonts w:ascii="SimSun" w:eastAsia="SimSun" w:hAnsi="SimSun" w:hint="eastAsia"/>
          <w:sz w:val="24"/>
          <w:szCs w:val="24"/>
        </w:rPr>
        <w:t>约瑟家上去的戰果（1：22-26）</w:t>
      </w:r>
    </w:p>
    <w:p w:rsidR="007569A4" w:rsidRPr="002D1047" w:rsidRDefault="007569A4" w:rsidP="008B599F">
      <w:pPr>
        <w:pStyle w:val="ListParagraph"/>
        <w:numPr>
          <w:ilvl w:val="0"/>
          <w:numId w:val="3"/>
        </w:numPr>
        <w:rPr>
          <w:rFonts w:ascii="SimSun" w:eastAsia="SimSun" w:hAnsi="SimSun"/>
          <w:sz w:val="24"/>
          <w:szCs w:val="24"/>
          <w:lang w:eastAsia="zh-TW"/>
        </w:rPr>
      </w:pPr>
      <w:r w:rsidRPr="002D1047">
        <w:rPr>
          <w:rFonts w:ascii="SimSun" w:eastAsia="SimSun" w:hAnsi="SimSun" w:hint="eastAsia"/>
          <w:sz w:val="24"/>
          <w:szCs w:val="24"/>
          <w:lang w:eastAsia="zh-TW"/>
        </w:rPr>
        <w:t>瑪拿西、以法蓮、西布倫的戰果：没有趕出，迦南人住在那裏或他們中間（1：27-30）</w:t>
      </w:r>
    </w:p>
    <w:p w:rsidR="007569A4" w:rsidRPr="002D1047" w:rsidRDefault="007569A4" w:rsidP="008B599F">
      <w:pPr>
        <w:pStyle w:val="ListParagraph"/>
        <w:numPr>
          <w:ilvl w:val="0"/>
          <w:numId w:val="3"/>
        </w:numPr>
        <w:rPr>
          <w:rFonts w:ascii="SimSun" w:eastAsia="SimSun" w:hAnsi="SimSun"/>
          <w:sz w:val="24"/>
          <w:szCs w:val="24"/>
          <w:lang w:eastAsia="zh-TW"/>
        </w:rPr>
      </w:pPr>
      <w:r w:rsidRPr="002D1047">
        <w:rPr>
          <w:rFonts w:ascii="SimSun" w:eastAsia="SimSun" w:hAnsi="SimSun" w:hint="eastAsia"/>
          <w:sz w:val="24"/>
          <w:szCs w:val="24"/>
          <w:lang w:eastAsia="zh-TW"/>
        </w:rPr>
        <w:t>亞設、拿弗他利的戰果：没有趕出，亞拿二支派住在迦南人中間（1：31-33）</w:t>
      </w:r>
    </w:p>
    <w:p w:rsidR="007569A4" w:rsidRPr="002D1047" w:rsidRDefault="007569A4" w:rsidP="008B599F">
      <w:pPr>
        <w:pStyle w:val="ListParagraph"/>
        <w:numPr>
          <w:ilvl w:val="0"/>
          <w:numId w:val="3"/>
        </w:numPr>
        <w:rPr>
          <w:rFonts w:ascii="SimSun" w:eastAsia="SimSun" w:hAnsi="SimSun"/>
          <w:sz w:val="24"/>
          <w:szCs w:val="24"/>
          <w:lang w:eastAsia="zh-TW"/>
        </w:rPr>
      </w:pPr>
      <w:r w:rsidRPr="002D1047">
        <w:rPr>
          <w:rFonts w:ascii="SimSun" w:eastAsia="SimSun" w:hAnsi="SimSun" w:hint="eastAsia"/>
          <w:sz w:val="24"/>
          <w:szCs w:val="24"/>
          <w:lang w:eastAsia="zh-TW"/>
        </w:rPr>
        <w:t>但的戰果：被亞摩利人迫住山地，後約瑟家勝了亞摩利人(</w:t>
      </w:r>
      <w:r w:rsidR="008B599F" w:rsidRPr="002D1047">
        <w:rPr>
          <w:rFonts w:ascii="SimSun" w:eastAsia="SimSun" w:hAnsi="SimSun" w:hint="eastAsia"/>
          <w:sz w:val="24"/>
          <w:szCs w:val="24"/>
          <w:lang w:eastAsia="zh-TW"/>
        </w:rPr>
        <w:t>1</w:t>
      </w:r>
      <w:r w:rsidRPr="002D1047">
        <w:rPr>
          <w:rFonts w:ascii="SimSun" w:eastAsia="SimSun" w:hAnsi="SimSun" w:hint="eastAsia"/>
          <w:sz w:val="24"/>
          <w:szCs w:val="24"/>
          <w:lang w:eastAsia="zh-TW"/>
        </w:rPr>
        <w:t>：34-35</w:t>
      </w:r>
      <w:r w:rsidR="008B599F" w:rsidRPr="002D1047">
        <w:rPr>
          <w:rFonts w:ascii="SimSun" w:eastAsia="SimSun" w:hAnsi="SimSun"/>
          <w:sz w:val="24"/>
          <w:szCs w:val="24"/>
          <w:lang w:eastAsia="zh-TW"/>
        </w:rPr>
        <w:t>)</w:t>
      </w:r>
    </w:p>
    <w:p w:rsidR="008B599F" w:rsidRPr="002D1047" w:rsidRDefault="008B599F" w:rsidP="008B599F">
      <w:pPr>
        <w:pStyle w:val="ListParagraph"/>
        <w:numPr>
          <w:ilvl w:val="0"/>
          <w:numId w:val="3"/>
        </w:numPr>
        <w:rPr>
          <w:rFonts w:ascii="SimSun" w:eastAsia="SimSun" w:hAnsi="SimSun"/>
          <w:sz w:val="24"/>
          <w:szCs w:val="24"/>
          <w:lang w:eastAsia="zh-TW"/>
        </w:rPr>
      </w:pPr>
      <w:r w:rsidRPr="002D1047">
        <w:rPr>
          <w:rFonts w:ascii="SimSun" w:eastAsia="SimSun" w:hAnsi="SimSun" w:hint="eastAsia"/>
          <w:sz w:val="24"/>
          <w:szCs w:val="24"/>
          <w:lang w:eastAsia="zh-TW"/>
        </w:rPr>
        <w:t>補充（</w:t>
      </w:r>
      <w:r w:rsidRPr="002D1047">
        <w:rPr>
          <w:rFonts w:ascii="SimSun" w:eastAsia="SimSun" w:hAnsi="SimSun" w:hint="eastAsia"/>
          <w:sz w:val="24"/>
          <w:szCs w:val="24"/>
        </w:rPr>
        <w:t>1</w:t>
      </w:r>
      <w:r w:rsidRPr="002D1047">
        <w:rPr>
          <w:rFonts w:ascii="SimSun" w:eastAsia="SimSun" w:hAnsi="SimSun" w:hint="eastAsia"/>
          <w:sz w:val="24"/>
          <w:szCs w:val="24"/>
          <w:lang w:eastAsia="zh-TW"/>
        </w:rPr>
        <w:t>：</w:t>
      </w:r>
      <w:r w:rsidRPr="002D1047">
        <w:rPr>
          <w:rFonts w:ascii="SimSun" w:eastAsia="SimSun" w:hAnsi="SimSun" w:hint="eastAsia"/>
          <w:sz w:val="24"/>
          <w:szCs w:val="24"/>
        </w:rPr>
        <w:t>36</w:t>
      </w:r>
      <w:r w:rsidRPr="002D1047">
        <w:rPr>
          <w:rFonts w:ascii="SimSun" w:eastAsia="SimSun" w:hAnsi="SimSun" w:hint="eastAsia"/>
          <w:sz w:val="24"/>
          <w:szCs w:val="24"/>
          <w:lang w:eastAsia="zh-TW"/>
        </w:rPr>
        <w:t>）</w:t>
      </w:r>
    </w:p>
    <w:p w:rsidR="007569A4" w:rsidRPr="002D1047" w:rsidRDefault="00F425F5">
      <w:pPr>
        <w:rPr>
          <w:rFonts w:ascii="SimSun" w:eastAsia="SimSun" w:hAnsi="SimSun"/>
          <w:sz w:val="24"/>
          <w:szCs w:val="24"/>
          <w:lang w:eastAsia="zh-TW"/>
        </w:rPr>
      </w:pPr>
      <w:r w:rsidRPr="002D1047">
        <w:rPr>
          <w:rFonts w:ascii="SimSun" w:eastAsia="SimSun" w:hAnsi="SimSun" w:hint="eastAsia"/>
          <w:sz w:val="24"/>
          <w:szCs w:val="24"/>
          <w:lang w:eastAsia="zh-TW"/>
        </w:rPr>
        <w:t>A</w:t>
      </w:r>
      <w:r w:rsidRPr="002D1047">
        <w:rPr>
          <w:rFonts w:ascii="SimSun" w:eastAsia="SimSun" w:hAnsi="SimSun"/>
          <w:sz w:val="24"/>
          <w:szCs w:val="24"/>
          <w:lang w:eastAsia="zh-TW"/>
        </w:rPr>
        <w:t>’</w:t>
      </w:r>
      <w:r w:rsidRPr="002D1047">
        <w:rPr>
          <w:rFonts w:ascii="SimSun" w:eastAsia="SimSun" w:hAnsi="SimSun" w:hint="eastAsia"/>
          <w:sz w:val="24"/>
          <w:szCs w:val="24"/>
          <w:lang w:eastAsia="zh-TW"/>
        </w:rPr>
        <w:t>耶和華使者的指斥（2</w:t>
      </w:r>
      <w:r w:rsidRPr="002D1047">
        <w:rPr>
          <w:rFonts w:ascii="SimSun" w:eastAsia="SimSun" w:hAnsi="SimSun"/>
          <w:sz w:val="24"/>
          <w:szCs w:val="24"/>
          <w:lang w:eastAsia="zh-TW"/>
        </w:rPr>
        <w:t>:1-5）</w:t>
      </w:r>
    </w:p>
    <w:p w:rsidR="00F425F5" w:rsidRPr="002D1047" w:rsidRDefault="00F425F5" w:rsidP="00F425F5">
      <w:pPr>
        <w:pStyle w:val="ListParagraph"/>
        <w:numPr>
          <w:ilvl w:val="0"/>
          <w:numId w:val="4"/>
        </w:numPr>
        <w:rPr>
          <w:rFonts w:ascii="SimSun" w:eastAsia="SimSun" w:hAnsi="SimSun"/>
          <w:sz w:val="24"/>
          <w:szCs w:val="24"/>
          <w:lang w:eastAsia="zh-TW"/>
        </w:rPr>
      </w:pPr>
      <w:r w:rsidRPr="002D1047">
        <w:rPr>
          <w:rFonts w:ascii="SimSun" w:eastAsia="SimSun" w:hAnsi="SimSun" w:hint="eastAsia"/>
          <w:sz w:val="24"/>
          <w:szCs w:val="24"/>
          <w:lang w:eastAsia="zh-TW"/>
        </w:rPr>
        <w:t>耶和華使者上到波金指斥以色列人（2：1-3）</w:t>
      </w:r>
    </w:p>
    <w:p w:rsidR="00F425F5" w:rsidRPr="002D1047" w:rsidRDefault="00F425F5" w:rsidP="00F425F5">
      <w:pPr>
        <w:pStyle w:val="ListParagraph"/>
        <w:numPr>
          <w:ilvl w:val="0"/>
          <w:numId w:val="4"/>
        </w:numPr>
        <w:rPr>
          <w:rFonts w:ascii="SimSun" w:eastAsia="SimSun" w:hAnsi="SimSun"/>
          <w:sz w:val="24"/>
          <w:szCs w:val="24"/>
          <w:lang w:eastAsia="zh-TW"/>
        </w:rPr>
      </w:pPr>
      <w:r w:rsidRPr="002D1047">
        <w:rPr>
          <w:rFonts w:ascii="SimSun" w:eastAsia="SimSun" w:hAnsi="SimSun" w:hint="eastAsia"/>
          <w:sz w:val="24"/>
          <w:szCs w:val="24"/>
          <w:lang w:eastAsia="zh-TW"/>
        </w:rPr>
        <w:t>以色列人的反應：放聲大哭、獻祭（2：4-5）</w:t>
      </w:r>
    </w:p>
    <w:p w:rsidR="00F425F5" w:rsidRPr="002D1047" w:rsidRDefault="00F425F5" w:rsidP="00F425F5">
      <w:pPr>
        <w:pStyle w:val="ListParagraph"/>
        <w:numPr>
          <w:ilvl w:val="0"/>
          <w:numId w:val="5"/>
        </w:numPr>
        <w:rPr>
          <w:rFonts w:ascii="SimSun" w:eastAsia="SimSun" w:hAnsi="SimSun"/>
          <w:sz w:val="24"/>
          <w:szCs w:val="24"/>
        </w:rPr>
      </w:pPr>
      <w:r w:rsidRPr="002D1047">
        <w:rPr>
          <w:rFonts w:ascii="SimSun" w:eastAsia="SimSun" w:hAnsi="SimSun" w:hint="eastAsia"/>
          <w:sz w:val="24"/>
          <w:szCs w:val="24"/>
        </w:rPr>
        <w:t>攻敵之後，氣氛消極</w:t>
      </w:r>
    </w:p>
    <w:p w:rsidR="00F425F5" w:rsidRPr="002D1047" w:rsidRDefault="00F425F5" w:rsidP="00F425F5">
      <w:pPr>
        <w:pStyle w:val="ListParagraph"/>
        <w:numPr>
          <w:ilvl w:val="0"/>
          <w:numId w:val="5"/>
        </w:numPr>
        <w:rPr>
          <w:rFonts w:ascii="SimSun" w:eastAsia="SimSun" w:hAnsi="SimSun"/>
          <w:sz w:val="24"/>
          <w:szCs w:val="24"/>
        </w:rPr>
      </w:pPr>
      <w:r w:rsidRPr="002D1047">
        <w:rPr>
          <w:rFonts w:ascii="SimSun" w:eastAsia="SimSun" w:hAnsi="SimSun" w:hint="eastAsia"/>
          <w:sz w:val="24"/>
          <w:szCs w:val="24"/>
        </w:rPr>
        <w:t>以色列人不順服神</w:t>
      </w:r>
    </w:p>
    <w:p w:rsidR="00381E42" w:rsidRPr="002D1047" w:rsidRDefault="00F425F5" w:rsidP="00F425F5">
      <w:pPr>
        <w:pStyle w:val="ListParagraph"/>
        <w:numPr>
          <w:ilvl w:val="0"/>
          <w:numId w:val="5"/>
        </w:numPr>
        <w:rPr>
          <w:rFonts w:ascii="SimSun" w:eastAsia="SimSun" w:hAnsi="SimSun"/>
          <w:sz w:val="24"/>
          <w:szCs w:val="24"/>
        </w:rPr>
      </w:pPr>
      <w:r w:rsidRPr="002D1047">
        <w:rPr>
          <w:rFonts w:ascii="SimSun" w:eastAsia="SimSun" w:hAnsi="SimSun" w:hint="eastAsia"/>
          <w:sz w:val="24"/>
          <w:szCs w:val="24"/>
        </w:rPr>
        <w:t>神捕幫助他們争戰</w:t>
      </w:r>
    </w:p>
    <w:p w:rsidR="00381E42" w:rsidRPr="002D1047" w:rsidRDefault="00381E42">
      <w:pPr>
        <w:rPr>
          <w:rFonts w:ascii="SimSun" w:eastAsia="SimSun" w:hAnsi="SimSun"/>
          <w:sz w:val="24"/>
          <w:szCs w:val="24"/>
        </w:rPr>
      </w:pPr>
      <w:r w:rsidRPr="002D1047">
        <w:rPr>
          <w:rFonts w:ascii="SimSun" w:eastAsia="SimSun" w:hAnsi="SimSun"/>
          <w:sz w:val="24"/>
          <w:szCs w:val="24"/>
        </w:rPr>
        <w:br w:type="page"/>
      </w:r>
    </w:p>
    <w:p w:rsidR="002A057A" w:rsidRPr="00FE019B" w:rsidRDefault="00FB16C5" w:rsidP="00FE019B">
      <w:pPr>
        <w:pStyle w:val="ListParagraph"/>
        <w:numPr>
          <w:ilvl w:val="0"/>
          <w:numId w:val="14"/>
        </w:numPr>
        <w:ind w:hanging="450"/>
        <w:rPr>
          <w:rFonts w:ascii="SimSun" w:eastAsia="SimSun" w:hAnsi="SimSun"/>
          <w:b/>
          <w:sz w:val="24"/>
          <w:szCs w:val="24"/>
          <w:lang w:eastAsia="zh-TW"/>
        </w:rPr>
      </w:pPr>
      <w:r w:rsidRPr="00FE019B">
        <w:rPr>
          <w:rFonts w:ascii="SimSun" w:eastAsia="SimSun" w:hAnsi="SimSun" w:hint="eastAsia"/>
          <w:b/>
          <w:sz w:val="24"/>
          <w:szCs w:val="24"/>
          <w:lang w:eastAsia="zh-TW"/>
        </w:rPr>
        <w:lastRenderedPageBreak/>
        <w:t>第1和第2節</w:t>
      </w:r>
    </w:p>
    <w:p w:rsidR="002A057A" w:rsidRPr="002D1047" w:rsidRDefault="002A057A" w:rsidP="00381E42">
      <w:pPr>
        <w:pStyle w:val="ListParagraph"/>
        <w:rPr>
          <w:rFonts w:ascii="SimSun" w:eastAsia="SimSun" w:hAnsi="SimSun" w:cs="PMingLiU"/>
          <w:sz w:val="24"/>
          <w:szCs w:val="24"/>
          <w:lang w:eastAsia="zh-TW"/>
        </w:rPr>
      </w:pPr>
      <w:r w:rsidRPr="002D1047">
        <w:rPr>
          <w:rFonts w:ascii="SimSun" w:eastAsia="SimSun" w:hAnsi="SimSun" w:hint="eastAsia"/>
          <w:sz w:val="24"/>
          <w:szCs w:val="24"/>
          <w:lang w:eastAsia="zh-TW"/>
        </w:rPr>
        <w:t>這</w:t>
      </w:r>
      <w:r w:rsidR="00FB16C5" w:rsidRPr="002D1047">
        <w:rPr>
          <w:rFonts w:ascii="SimSun" w:eastAsia="SimSun" w:hAnsi="SimSun" w:hint="eastAsia"/>
          <w:sz w:val="24"/>
          <w:szCs w:val="24"/>
          <w:lang w:eastAsia="zh-TW"/>
        </w:rPr>
        <w:t>是一個承先啟後的經文，“</w:t>
      </w:r>
      <w:r w:rsidR="00FB16C5" w:rsidRPr="002D1047">
        <w:rPr>
          <w:rFonts w:ascii="SimSun" w:eastAsia="SimSun" w:hAnsi="SimSun"/>
          <w:sz w:val="24"/>
          <w:szCs w:val="24"/>
          <w:lang w:eastAsia="zh-TW"/>
        </w:rPr>
        <w:t>約書亞死</w:t>
      </w:r>
      <w:r w:rsidR="00FB16C5" w:rsidRPr="002D1047">
        <w:rPr>
          <w:rFonts w:ascii="SimSun" w:eastAsia="SimSun" w:hAnsi="SimSun" w:cs="PMingLiU" w:hint="eastAsia"/>
          <w:sz w:val="24"/>
          <w:szCs w:val="24"/>
          <w:lang w:eastAsia="zh-TW"/>
        </w:rPr>
        <w:t>後</w:t>
      </w:r>
      <w:r w:rsidR="00FB16C5" w:rsidRPr="002D1047">
        <w:rPr>
          <w:rFonts w:ascii="SimSun" w:eastAsia="SimSun" w:hAnsi="SimSun" w:cs="PMingLiU"/>
          <w:sz w:val="24"/>
          <w:szCs w:val="24"/>
          <w:lang w:eastAsia="zh-TW"/>
        </w:rPr>
        <w:t>”</w:t>
      </w:r>
      <w:r w:rsidR="00FB16C5" w:rsidRPr="002D1047">
        <w:rPr>
          <w:rFonts w:ascii="SimSun" w:eastAsia="SimSun" w:hAnsi="SimSun" w:cs="PMingLiU" w:hint="eastAsia"/>
          <w:sz w:val="24"/>
          <w:szCs w:val="24"/>
          <w:lang w:eastAsia="zh-TW"/>
        </w:rPr>
        <w:t>告訴我們《士師記》和《約書亞記》的關係，求問耶和華則開啟了《士師記》的序幕。</w:t>
      </w:r>
    </w:p>
    <w:p w:rsidR="00F425F5" w:rsidRPr="002D1047" w:rsidRDefault="00FB16C5" w:rsidP="00381E42">
      <w:pPr>
        <w:pStyle w:val="ListParagraph"/>
        <w:rPr>
          <w:rFonts w:ascii="SimSun" w:eastAsia="SimSun" w:hAnsi="SimSun" w:cs="PMingLiU"/>
          <w:sz w:val="24"/>
          <w:szCs w:val="24"/>
          <w:lang w:eastAsia="zh-TW"/>
        </w:rPr>
      </w:pPr>
      <w:r w:rsidRPr="002D1047">
        <w:rPr>
          <w:rFonts w:ascii="SimSun" w:eastAsia="SimSun" w:hAnsi="SimSun" w:cs="PMingLiU" w:hint="eastAsia"/>
          <w:sz w:val="24"/>
          <w:szCs w:val="24"/>
          <w:lang w:eastAsia="zh-TW"/>
        </w:rPr>
        <w:t>【求問】</w:t>
      </w:r>
      <w:r w:rsidR="002A057A" w:rsidRPr="002D1047">
        <w:rPr>
          <w:rFonts w:ascii="SimSun" w:eastAsia="SimSun" w:hAnsi="SimSun" w:cs="PMingLiU" w:hint="eastAsia"/>
          <w:sz w:val="24"/>
          <w:szCs w:val="24"/>
          <w:lang w:eastAsia="zh-TW"/>
        </w:rPr>
        <w:t>→以色列人的順服</w:t>
      </w:r>
    </w:p>
    <w:p w:rsidR="002A057A" w:rsidRPr="002D1047" w:rsidRDefault="002A057A" w:rsidP="00533F44">
      <w:pPr>
        <w:pStyle w:val="ListParagraph"/>
        <w:ind w:left="2070" w:hanging="1350"/>
        <w:rPr>
          <w:rFonts w:ascii="SimSun" w:eastAsia="SimSun" w:hAnsi="SimSun" w:cs="PMingLiU"/>
          <w:sz w:val="24"/>
          <w:szCs w:val="24"/>
          <w:lang w:eastAsia="zh-TW"/>
        </w:rPr>
      </w:pPr>
      <w:r w:rsidRPr="002D1047">
        <w:rPr>
          <w:rFonts w:ascii="SimSun" w:eastAsia="SimSun" w:hAnsi="SimSun" w:cs="PMingLiU" w:hint="eastAsia"/>
          <w:sz w:val="24"/>
          <w:szCs w:val="24"/>
          <w:lang w:eastAsia="zh-TW"/>
        </w:rPr>
        <w:t>【上去】</w:t>
      </w:r>
      <w:r w:rsidR="00310D76" w:rsidRPr="002D1047">
        <w:rPr>
          <w:rFonts w:ascii="SimSun" w:eastAsia="SimSun" w:hAnsi="SimSun" w:cs="PMingLiU" w:hint="eastAsia"/>
          <w:sz w:val="24"/>
          <w:szCs w:val="24"/>
          <w:lang w:eastAsia="zh-TW"/>
        </w:rPr>
        <w:t>→</w:t>
      </w:r>
      <w:r w:rsidR="00533F44" w:rsidRPr="002D1047">
        <w:rPr>
          <w:rFonts w:ascii="SimSun" w:eastAsia="SimSun" w:hAnsi="SimSun" w:cs="PMingLiU" w:hint="eastAsia"/>
          <w:sz w:val="24"/>
          <w:szCs w:val="24"/>
          <w:lang w:eastAsia="zh-TW"/>
        </w:rPr>
        <w:t>這詞在這两節經文，出現了两次。有人認爲這是和當時他們所處的位置有關係，他們當時正在約但河谷的吉甲，所以要【上去】山地攻擊那裏的迦南人。</w:t>
      </w:r>
    </w:p>
    <w:p w:rsidR="00533F44" w:rsidRPr="00FE019B" w:rsidRDefault="00533F44" w:rsidP="00FE019B">
      <w:pPr>
        <w:pStyle w:val="ListParagraph"/>
        <w:numPr>
          <w:ilvl w:val="0"/>
          <w:numId w:val="14"/>
        </w:numPr>
        <w:ind w:hanging="450"/>
        <w:rPr>
          <w:rFonts w:ascii="SimSun" w:eastAsia="SimSun" w:hAnsi="SimSun"/>
          <w:b/>
          <w:sz w:val="24"/>
          <w:szCs w:val="24"/>
          <w:lang w:eastAsia="zh-TW"/>
        </w:rPr>
      </w:pPr>
      <w:r w:rsidRPr="00FE019B">
        <w:rPr>
          <w:rFonts w:ascii="SimSun" w:eastAsia="SimSun" w:hAnsi="SimSun" w:hint="eastAsia"/>
          <w:b/>
          <w:sz w:val="24"/>
          <w:szCs w:val="24"/>
          <w:lang w:eastAsia="zh-TW"/>
        </w:rPr>
        <w:t>第3至第21節（南面支派的戰果）</w:t>
      </w:r>
    </w:p>
    <w:p w:rsidR="00941BB6" w:rsidRPr="002D1047" w:rsidRDefault="00941BB6" w:rsidP="002D1047">
      <w:pPr>
        <w:pStyle w:val="ListParagraph"/>
        <w:numPr>
          <w:ilvl w:val="0"/>
          <w:numId w:val="10"/>
        </w:numPr>
        <w:rPr>
          <w:rFonts w:ascii="SimSun" w:eastAsia="SimSun" w:hAnsi="SimSun"/>
          <w:sz w:val="24"/>
          <w:szCs w:val="24"/>
          <w:lang w:eastAsia="zh-TW"/>
        </w:rPr>
      </w:pPr>
      <w:r w:rsidRPr="002D1047">
        <w:rPr>
          <w:rFonts w:ascii="SimSun" w:eastAsia="SimSun" w:hAnsi="SimSun" w:hint="eastAsia"/>
          <w:sz w:val="24"/>
          <w:szCs w:val="24"/>
          <w:lang w:eastAsia="zh-TW"/>
        </w:rPr>
        <w:t>猶大</w:t>
      </w:r>
      <w:r w:rsidR="006728CB" w:rsidRPr="002D1047">
        <w:rPr>
          <w:rFonts w:ascii="SimSun" w:eastAsia="SimSun" w:hAnsi="SimSun" w:hint="eastAsia"/>
          <w:sz w:val="24"/>
          <w:szCs w:val="24"/>
          <w:lang w:eastAsia="zh-TW"/>
        </w:rPr>
        <w:t>上去</w:t>
      </w:r>
      <w:r w:rsidRPr="002D1047">
        <w:rPr>
          <w:rFonts w:ascii="SimSun" w:eastAsia="SimSun" w:hAnsi="SimSun" w:hint="eastAsia"/>
          <w:sz w:val="24"/>
          <w:szCs w:val="24"/>
          <w:lang w:eastAsia="zh-TW"/>
        </w:rPr>
        <w:t>打敗：迦南人和利比洗人</w:t>
      </w:r>
    </w:p>
    <w:p w:rsidR="00941BB6" w:rsidRPr="002D1047" w:rsidRDefault="00941BB6" w:rsidP="00941BB6">
      <w:pPr>
        <w:pStyle w:val="ListParagraph"/>
        <w:numPr>
          <w:ilvl w:val="0"/>
          <w:numId w:val="8"/>
        </w:numPr>
        <w:rPr>
          <w:rFonts w:ascii="SimSun" w:eastAsia="SimSun" w:hAnsi="SimSun"/>
          <w:sz w:val="24"/>
          <w:szCs w:val="24"/>
          <w:lang w:eastAsia="zh-TW"/>
        </w:rPr>
      </w:pPr>
      <w:r w:rsidRPr="002D1047">
        <w:rPr>
          <w:rFonts w:ascii="SimSun" w:eastAsia="SimSun" w:hAnsi="SimSun" w:hint="eastAsia"/>
          <w:sz w:val="24"/>
          <w:szCs w:val="24"/>
          <w:lang w:eastAsia="zh-TW"/>
        </w:rPr>
        <w:t>他們在比色擊殺了一萬多人（士1：4）</w:t>
      </w:r>
    </w:p>
    <w:p w:rsidR="00941BB6" w:rsidRPr="002D1047" w:rsidRDefault="00941BB6" w:rsidP="00941BB6">
      <w:pPr>
        <w:pStyle w:val="ListParagraph"/>
        <w:numPr>
          <w:ilvl w:val="0"/>
          <w:numId w:val="8"/>
        </w:numPr>
        <w:rPr>
          <w:rFonts w:ascii="SimSun" w:eastAsia="SimSun" w:hAnsi="SimSun"/>
          <w:sz w:val="24"/>
          <w:szCs w:val="24"/>
        </w:rPr>
      </w:pPr>
      <w:r w:rsidRPr="002D1047">
        <w:rPr>
          <w:rFonts w:ascii="SimSun" w:eastAsia="SimSun" w:hAnsi="SimSun" w:hint="eastAsia"/>
          <w:sz w:val="24"/>
          <w:szCs w:val="24"/>
          <w:lang w:eastAsia="zh-TW"/>
        </w:rPr>
        <w:t>他們又在比色遇見，並抓獲亞多尼比色，還砍斷亞多尼比色手脚的大拇指。（士</w:t>
      </w:r>
      <w:r w:rsidRPr="002D1047">
        <w:rPr>
          <w:rFonts w:ascii="SimSun" w:eastAsia="SimSun" w:hAnsi="SimSun" w:hint="eastAsia"/>
          <w:sz w:val="24"/>
          <w:szCs w:val="24"/>
        </w:rPr>
        <w:t>1</w:t>
      </w:r>
      <w:r w:rsidRPr="002D1047">
        <w:rPr>
          <w:rFonts w:ascii="SimSun" w:eastAsia="SimSun" w:hAnsi="SimSun" w:hint="eastAsia"/>
          <w:sz w:val="24"/>
          <w:szCs w:val="24"/>
          <w:lang w:eastAsia="zh-TW"/>
        </w:rPr>
        <w:t>：</w:t>
      </w:r>
      <w:r w:rsidRPr="002D1047">
        <w:rPr>
          <w:rFonts w:ascii="SimSun" w:eastAsia="SimSun" w:hAnsi="SimSun" w:hint="eastAsia"/>
          <w:sz w:val="24"/>
          <w:szCs w:val="24"/>
        </w:rPr>
        <w:t>5-7）</w:t>
      </w:r>
    </w:p>
    <w:p w:rsidR="00941BB6" w:rsidRPr="002D1047" w:rsidRDefault="00941BB6" w:rsidP="002D1047">
      <w:pPr>
        <w:pStyle w:val="ListParagraph"/>
        <w:numPr>
          <w:ilvl w:val="0"/>
          <w:numId w:val="10"/>
        </w:numPr>
        <w:rPr>
          <w:rFonts w:ascii="SimSun" w:eastAsia="SimSun" w:hAnsi="SimSun"/>
          <w:sz w:val="24"/>
          <w:szCs w:val="24"/>
          <w:lang w:eastAsia="zh-TW"/>
        </w:rPr>
      </w:pPr>
      <w:r w:rsidRPr="002D1047">
        <w:rPr>
          <w:rFonts w:ascii="SimSun" w:eastAsia="SimSun" w:hAnsi="SimSun" w:hint="eastAsia"/>
          <w:sz w:val="24"/>
          <w:szCs w:val="24"/>
          <w:lang w:eastAsia="zh-TW"/>
        </w:rPr>
        <w:t>猶大攻打耶路撒冷：</w:t>
      </w:r>
    </w:p>
    <w:p w:rsidR="00941BB6" w:rsidRPr="002D1047" w:rsidRDefault="00941BB6" w:rsidP="006728CB">
      <w:pPr>
        <w:pStyle w:val="ListParagraph"/>
        <w:numPr>
          <w:ilvl w:val="0"/>
          <w:numId w:val="9"/>
        </w:numPr>
        <w:rPr>
          <w:rFonts w:ascii="SimSun" w:eastAsia="SimSun" w:hAnsi="SimSun"/>
          <w:sz w:val="24"/>
          <w:szCs w:val="24"/>
          <w:lang w:eastAsia="zh-TW"/>
        </w:rPr>
      </w:pPr>
      <w:r w:rsidRPr="002D1047">
        <w:rPr>
          <w:rFonts w:ascii="SimSun" w:eastAsia="SimSun" w:hAnsi="SimSun" w:hint="eastAsia"/>
          <w:sz w:val="24"/>
          <w:szCs w:val="24"/>
          <w:lang w:eastAsia="zh-TW"/>
        </w:rPr>
        <w:t>攻佔、屠城、</w:t>
      </w:r>
      <w:r w:rsidR="006728CB" w:rsidRPr="002D1047">
        <w:rPr>
          <w:rFonts w:ascii="SimSun" w:eastAsia="SimSun" w:hAnsi="SimSun" w:hint="eastAsia"/>
          <w:sz w:val="24"/>
          <w:szCs w:val="24"/>
          <w:lang w:eastAsia="zh-TW"/>
        </w:rPr>
        <w:t>放火毁城（士1：8）</w:t>
      </w:r>
    </w:p>
    <w:p w:rsidR="006728CB" w:rsidRPr="002D1047" w:rsidRDefault="006728CB" w:rsidP="002D1047">
      <w:pPr>
        <w:pStyle w:val="ListParagraph"/>
        <w:numPr>
          <w:ilvl w:val="0"/>
          <w:numId w:val="10"/>
        </w:numPr>
        <w:rPr>
          <w:rFonts w:ascii="SimSun" w:eastAsia="SimSun" w:hAnsi="SimSun"/>
          <w:sz w:val="24"/>
          <w:szCs w:val="24"/>
          <w:lang w:eastAsia="zh-TW"/>
        </w:rPr>
      </w:pPr>
      <w:r w:rsidRPr="002D1047">
        <w:rPr>
          <w:rFonts w:ascii="SimSun" w:eastAsia="SimSun" w:hAnsi="SimSun" w:hint="eastAsia"/>
          <w:sz w:val="24"/>
          <w:szCs w:val="24"/>
          <w:lang w:eastAsia="zh-TW"/>
        </w:rPr>
        <w:t>猶大下去與山地南地和高原的迦南人争戰</w:t>
      </w:r>
      <w:r w:rsidR="002D1047" w:rsidRPr="002D1047">
        <w:rPr>
          <w:rFonts w:ascii="SimSun" w:eastAsia="SimSun" w:hAnsi="SimSun" w:hint="eastAsia"/>
          <w:sz w:val="24"/>
          <w:szCs w:val="24"/>
          <w:lang w:eastAsia="zh-TW"/>
        </w:rPr>
        <w:t>(士1：9)</w:t>
      </w:r>
      <w:r w:rsidR="00A3523B">
        <w:rPr>
          <w:rFonts w:ascii="SimSun" w:eastAsia="SimSun" w:hAnsi="SimSun" w:hint="eastAsia"/>
          <w:sz w:val="24"/>
          <w:szCs w:val="24"/>
          <w:lang w:eastAsia="zh-TW"/>
        </w:rPr>
        <w:t>。</w:t>
      </w:r>
    </w:p>
    <w:p w:rsidR="002D1047" w:rsidRPr="002D1047" w:rsidRDefault="002D1047" w:rsidP="002D1047">
      <w:pPr>
        <w:ind w:left="1440"/>
        <w:rPr>
          <w:rFonts w:ascii="SimSun" w:eastAsia="SimSun" w:hAnsi="SimSun"/>
          <w:sz w:val="24"/>
          <w:szCs w:val="24"/>
          <w:lang w:eastAsia="zh-TW"/>
        </w:rPr>
      </w:pPr>
      <w:r w:rsidRPr="002D1047">
        <w:rPr>
          <w:rFonts w:ascii="SimSun" w:eastAsia="SimSun" w:hAnsi="SimSun" w:hint="eastAsia"/>
          <w:sz w:val="24"/>
          <w:szCs w:val="24"/>
          <w:lang w:eastAsia="zh-TW"/>
        </w:rPr>
        <w:t>這是一段比較讓人困惑的經文，【下去】和【高原】似乎是自相矛盾的。學者認爲這是和合本的翻譯問題。</w:t>
      </w:r>
      <w:r>
        <w:rPr>
          <w:rFonts w:ascii="SimSun" w:eastAsia="SimSun" w:hAnsi="SimSun" w:hint="eastAsia"/>
          <w:sz w:val="24"/>
          <w:szCs w:val="24"/>
          <w:lang w:eastAsia="zh-TW"/>
        </w:rPr>
        <w:t>如果我們看其他聖經版本，就没有這個問題：</w:t>
      </w:r>
    </w:p>
    <w:p w:rsidR="002D1047" w:rsidRPr="002D1047" w:rsidRDefault="002D1047" w:rsidP="00A3523B">
      <w:pPr>
        <w:pStyle w:val="ListParagraph"/>
        <w:numPr>
          <w:ilvl w:val="0"/>
          <w:numId w:val="9"/>
        </w:numPr>
        <w:autoSpaceDE w:val="0"/>
        <w:autoSpaceDN w:val="0"/>
        <w:adjustRightInd w:val="0"/>
        <w:spacing w:after="0" w:line="240" w:lineRule="auto"/>
        <w:rPr>
          <w:rFonts w:ascii="SimSun" w:eastAsia="SimSun" w:hAnsi="SimSun" w:cs="Arial"/>
          <w:sz w:val="24"/>
          <w:szCs w:val="24"/>
          <w:lang w:eastAsia="zh-TW" w:bidi="he-IL"/>
        </w:rPr>
      </w:pPr>
      <w:r w:rsidRPr="002D1047">
        <w:rPr>
          <w:rFonts w:ascii="SimSun" w:eastAsia="SimSun" w:hAnsi="SimSun" w:cs="Arial Unicode MS" w:hint="eastAsia"/>
          <w:sz w:val="24"/>
          <w:szCs w:val="24"/>
          <w:lang w:val="zh-TW" w:eastAsia="zh-TW" w:bidi="he-IL"/>
        </w:rPr>
        <w:t>後來猶大人下去</w:t>
      </w:r>
      <w:r w:rsidRPr="002D1047">
        <w:rPr>
          <w:rFonts w:ascii="SimSun" w:eastAsia="SimSun" w:hAnsi="SimSun" w:cs="Arial Unicode MS" w:hint="eastAsia"/>
          <w:sz w:val="24"/>
          <w:szCs w:val="24"/>
          <w:lang w:eastAsia="zh-TW" w:bidi="he-IL"/>
        </w:rPr>
        <w:t>，</w:t>
      </w:r>
      <w:r w:rsidRPr="002D1047">
        <w:rPr>
          <w:rFonts w:ascii="SimSun" w:eastAsia="SimSun" w:hAnsi="SimSun" w:cs="Arial Unicode MS" w:hint="eastAsia"/>
          <w:sz w:val="24"/>
          <w:szCs w:val="24"/>
          <w:lang w:val="zh-TW" w:eastAsia="zh-TW" w:bidi="he-IL"/>
        </w:rPr>
        <w:t>和住山地南地和低原的迦南人交戰</w:t>
      </w:r>
      <w:r w:rsidRPr="002D1047">
        <w:rPr>
          <w:rFonts w:ascii="SimSun" w:eastAsia="SimSun" w:hAnsi="SimSun" w:cs="Arial Unicode MS" w:hint="eastAsia"/>
          <w:sz w:val="24"/>
          <w:szCs w:val="24"/>
          <w:lang w:eastAsia="zh-TW" w:bidi="he-IL"/>
        </w:rPr>
        <w:t>（</w:t>
      </w:r>
      <w:r w:rsidRPr="002D1047">
        <w:rPr>
          <w:rFonts w:ascii="SimSun" w:eastAsia="SimSun" w:hAnsi="SimSun" w:cs="Arial Unicode MS" w:hint="eastAsia"/>
          <w:sz w:val="24"/>
          <w:szCs w:val="24"/>
          <w:lang w:val="zh-TW" w:eastAsia="zh-TW" w:bidi="he-IL"/>
        </w:rPr>
        <w:t>吕振中譯本</w:t>
      </w:r>
      <w:r w:rsidRPr="002D1047">
        <w:rPr>
          <w:rFonts w:ascii="SimSun" w:eastAsia="SimSun" w:hAnsi="SimSun" w:cs="Arial Unicode MS" w:hint="eastAsia"/>
          <w:sz w:val="24"/>
          <w:szCs w:val="24"/>
          <w:lang w:eastAsia="zh-TW" w:bidi="he-IL"/>
        </w:rPr>
        <w:t>）</w:t>
      </w:r>
      <w:r w:rsidRPr="002D1047">
        <w:rPr>
          <w:rFonts w:ascii="SimSun" w:eastAsia="SimSun" w:hAnsi="SimSun" w:cs="Arial Unicode MS" w:hint="eastAsia"/>
          <w:sz w:val="24"/>
          <w:szCs w:val="24"/>
          <w:lang w:val="zh-TW" w:eastAsia="zh-TW" w:bidi="he-IL"/>
        </w:rPr>
        <w:t>。</w:t>
      </w:r>
    </w:p>
    <w:p w:rsidR="002D1047" w:rsidRPr="002D1047" w:rsidRDefault="002D1047" w:rsidP="00A3523B">
      <w:pPr>
        <w:autoSpaceDE w:val="0"/>
        <w:autoSpaceDN w:val="0"/>
        <w:adjustRightInd w:val="0"/>
        <w:spacing w:after="0" w:line="240" w:lineRule="auto"/>
        <w:rPr>
          <w:rFonts w:ascii="SimSun" w:eastAsia="SimSun" w:hAnsi="SimSun" w:cs="Arial"/>
          <w:sz w:val="24"/>
          <w:szCs w:val="24"/>
          <w:lang w:eastAsia="zh-TW" w:bidi="he-IL"/>
        </w:rPr>
      </w:pPr>
    </w:p>
    <w:p w:rsidR="002D1047" w:rsidRPr="002D1047" w:rsidRDefault="002D1047" w:rsidP="00A3523B">
      <w:pPr>
        <w:pStyle w:val="ListParagraph"/>
        <w:numPr>
          <w:ilvl w:val="0"/>
          <w:numId w:val="9"/>
        </w:numPr>
        <w:autoSpaceDE w:val="0"/>
        <w:autoSpaceDN w:val="0"/>
        <w:adjustRightInd w:val="0"/>
        <w:spacing w:after="0" w:line="240" w:lineRule="auto"/>
        <w:rPr>
          <w:rFonts w:ascii="SimSun" w:eastAsia="SimSun" w:hAnsi="SimSun" w:cs="Arial"/>
          <w:sz w:val="24"/>
          <w:szCs w:val="24"/>
          <w:lang w:eastAsia="zh-TW" w:bidi="he-IL"/>
        </w:rPr>
      </w:pPr>
      <w:r w:rsidRPr="002D1047">
        <w:rPr>
          <w:rFonts w:ascii="SimSun" w:eastAsia="SimSun" w:hAnsi="SimSun" w:cs="Arial Unicode MS" w:hint="eastAsia"/>
          <w:sz w:val="24"/>
          <w:szCs w:val="24"/>
          <w:lang w:val="zh-TW" w:eastAsia="zh-TW" w:bidi="he-IL"/>
        </w:rPr>
        <w:t>此後</w:t>
      </w:r>
      <w:r w:rsidRPr="002D1047">
        <w:rPr>
          <w:rFonts w:ascii="SimSun" w:eastAsia="SimSun" w:hAnsi="SimSun" w:cs="Arial Unicode MS" w:hint="eastAsia"/>
          <w:sz w:val="24"/>
          <w:szCs w:val="24"/>
          <w:lang w:eastAsia="zh-TW" w:bidi="he-IL"/>
        </w:rPr>
        <w:t>，</w:t>
      </w:r>
      <w:r w:rsidRPr="002D1047">
        <w:rPr>
          <w:rFonts w:ascii="SimSun" w:eastAsia="SimSun" w:hAnsi="SimSun" w:cs="Arial Unicode MS" w:hint="eastAsia"/>
          <w:sz w:val="24"/>
          <w:szCs w:val="24"/>
          <w:lang w:val="zh-TW" w:eastAsia="zh-TW" w:bidi="he-IL"/>
        </w:rPr>
        <w:t>猶大子孫下去與住在山地、南方和平原的客納罕人作戰(思高聖經)。</w:t>
      </w:r>
    </w:p>
    <w:p w:rsidR="002D1047" w:rsidRPr="002D1047" w:rsidRDefault="002D1047" w:rsidP="00A3523B">
      <w:pPr>
        <w:autoSpaceDE w:val="0"/>
        <w:autoSpaceDN w:val="0"/>
        <w:adjustRightInd w:val="0"/>
        <w:spacing w:after="0" w:line="240" w:lineRule="auto"/>
        <w:rPr>
          <w:rFonts w:ascii="SimSun" w:eastAsia="SimSun" w:hAnsi="SimSun" w:cs="Arial"/>
          <w:sz w:val="24"/>
          <w:szCs w:val="24"/>
          <w:lang w:eastAsia="zh-TW" w:bidi="he-IL"/>
        </w:rPr>
      </w:pPr>
    </w:p>
    <w:p w:rsidR="002D1047" w:rsidRPr="002D1047" w:rsidRDefault="002D1047" w:rsidP="00A3523B">
      <w:pPr>
        <w:pStyle w:val="ListParagraph"/>
        <w:numPr>
          <w:ilvl w:val="0"/>
          <w:numId w:val="9"/>
        </w:numPr>
        <w:spacing w:after="0" w:line="240" w:lineRule="auto"/>
        <w:rPr>
          <w:rFonts w:ascii="SimSun" w:eastAsia="SimSun" w:hAnsi="SimSun"/>
          <w:sz w:val="24"/>
          <w:szCs w:val="24"/>
          <w:lang w:eastAsia="zh-TW"/>
        </w:rPr>
      </w:pPr>
      <w:r w:rsidRPr="002D1047">
        <w:rPr>
          <w:rFonts w:ascii="SimSun" w:eastAsia="SimSun" w:hAnsi="SimSun" w:cs="Arial Unicode MS" w:hint="eastAsia"/>
          <w:sz w:val="24"/>
          <w:szCs w:val="24"/>
          <w:lang w:val="zh-TW" w:eastAsia="zh-TW" w:bidi="he-IL"/>
        </w:rPr>
        <w:t>他們接著又攻打住在山區、山腳下</w:t>
      </w:r>
      <w:r w:rsidRPr="002D1047">
        <w:rPr>
          <w:rFonts w:ascii="SimSun" w:eastAsia="SimSun" w:hAnsi="SimSun" w:cs="Arial Unicode MS" w:hint="eastAsia"/>
          <w:sz w:val="24"/>
          <w:szCs w:val="24"/>
          <w:lang w:eastAsia="zh-TW" w:bidi="he-IL"/>
        </w:rPr>
        <w:t>，</w:t>
      </w:r>
      <w:r w:rsidRPr="002D1047">
        <w:rPr>
          <w:rFonts w:ascii="SimSun" w:eastAsia="SimSun" w:hAnsi="SimSun" w:cs="Arial Unicode MS" w:hint="eastAsia"/>
          <w:sz w:val="24"/>
          <w:szCs w:val="24"/>
          <w:lang w:val="zh-TW" w:eastAsia="zh-TW" w:bidi="he-IL"/>
        </w:rPr>
        <w:t>和南部乾旱地帶的迦南人（現代譯本）。</w:t>
      </w:r>
    </w:p>
    <w:p w:rsidR="006728CB" w:rsidRPr="00A3523B" w:rsidRDefault="002D1047" w:rsidP="00A3523B">
      <w:pPr>
        <w:pStyle w:val="ListParagraph"/>
        <w:numPr>
          <w:ilvl w:val="0"/>
          <w:numId w:val="10"/>
        </w:numPr>
        <w:rPr>
          <w:rFonts w:ascii="SimSun" w:eastAsia="SimSun" w:hAnsi="SimSun"/>
          <w:sz w:val="24"/>
          <w:szCs w:val="24"/>
          <w:lang w:eastAsia="zh-TW"/>
        </w:rPr>
      </w:pPr>
      <w:r w:rsidRPr="00A3523B">
        <w:rPr>
          <w:rFonts w:ascii="SimSun" w:eastAsia="SimSun" w:hAnsi="SimSun" w:hint="eastAsia"/>
          <w:sz w:val="24"/>
          <w:szCs w:val="24"/>
          <w:lang w:eastAsia="zh-TW"/>
        </w:rPr>
        <w:t>猶大攻擊希伯倫</w:t>
      </w:r>
      <w:r w:rsidR="00A3523B">
        <w:rPr>
          <w:rFonts w:ascii="SimSun" w:eastAsia="SimSun" w:hAnsi="SimSun" w:hint="eastAsia"/>
          <w:sz w:val="24"/>
          <w:szCs w:val="24"/>
          <w:lang w:eastAsia="zh-TW"/>
        </w:rPr>
        <w:t>（基列亞巴）</w:t>
      </w:r>
      <w:r w:rsidR="00A3523B" w:rsidRPr="00A3523B">
        <w:rPr>
          <w:rFonts w:ascii="SimSun" w:eastAsia="SimSun" w:hAnsi="SimSun" w:hint="eastAsia"/>
          <w:sz w:val="24"/>
          <w:szCs w:val="24"/>
          <w:lang w:eastAsia="zh-TW"/>
        </w:rPr>
        <w:t>的迦南人（士1：10）</w:t>
      </w:r>
      <w:r w:rsidR="00A3523B">
        <w:rPr>
          <w:rFonts w:ascii="SimSun" w:eastAsia="SimSun" w:hAnsi="SimSun" w:hint="eastAsia"/>
          <w:sz w:val="24"/>
          <w:szCs w:val="24"/>
          <w:lang w:eastAsia="zh-TW"/>
        </w:rPr>
        <w:t>。</w:t>
      </w:r>
    </w:p>
    <w:p w:rsidR="00A3523B" w:rsidRPr="00A3523B" w:rsidRDefault="00A3523B" w:rsidP="00A3523B">
      <w:pPr>
        <w:pStyle w:val="ListParagraph"/>
        <w:numPr>
          <w:ilvl w:val="0"/>
          <w:numId w:val="9"/>
        </w:numPr>
        <w:rPr>
          <w:rFonts w:ascii="SimSun" w:eastAsia="SimSun" w:hAnsi="SimSun"/>
          <w:sz w:val="24"/>
          <w:szCs w:val="24"/>
          <w:lang w:eastAsia="zh-TW"/>
        </w:rPr>
      </w:pPr>
      <w:r w:rsidRPr="00A3523B">
        <w:rPr>
          <w:rFonts w:ascii="SimSun" w:eastAsia="SimSun" w:hAnsi="SimSun" w:hint="eastAsia"/>
          <w:sz w:val="24"/>
          <w:szCs w:val="24"/>
          <w:lang w:eastAsia="zh-TW"/>
        </w:rPr>
        <w:t>殺了士篩</w:t>
      </w:r>
    </w:p>
    <w:p w:rsidR="00A3523B" w:rsidRPr="00A3523B" w:rsidRDefault="00A3523B" w:rsidP="00A3523B">
      <w:pPr>
        <w:pStyle w:val="ListParagraph"/>
        <w:numPr>
          <w:ilvl w:val="0"/>
          <w:numId w:val="9"/>
        </w:numPr>
        <w:rPr>
          <w:rFonts w:ascii="SimSun" w:eastAsia="SimSun" w:hAnsi="SimSun"/>
          <w:sz w:val="24"/>
          <w:szCs w:val="24"/>
          <w:lang w:eastAsia="zh-TW"/>
        </w:rPr>
      </w:pPr>
      <w:r w:rsidRPr="00A3523B">
        <w:rPr>
          <w:rFonts w:ascii="SimSun" w:eastAsia="SimSun" w:hAnsi="SimSun" w:hint="eastAsia"/>
          <w:sz w:val="24"/>
          <w:szCs w:val="24"/>
          <w:lang w:eastAsia="zh-TW"/>
        </w:rPr>
        <w:t>殺了亞希幔</w:t>
      </w:r>
    </w:p>
    <w:p w:rsidR="00A3523B" w:rsidRPr="00A3523B" w:rsidRDefault="00A3523B" w:rsidP="00A3523B">
      <w:pPr>
        <w:pStyle w:val="ListParagraph"/>
        <w:numPr>
          <w:ilvl w:val="0"/>
          <w:numId w:val="9"/>
        </w:numPr>
        <w:rPr>
          <w:rFonts w:ascii="SimSun" w:eastAsia="SimSun" w:hAnsi="SimSun"/>
          <w:sz w:val="24"/>
          <w:szCs w:val="24"/>
          <w:lang w:eastAsia="zh-TW"/>
        </w:rPr>
      </w:pPr>
      <w:r w:rsidRPr="00A3523B">
        <w:rPr>
          <w:rFonts w:ascii="SimSun" w:eastAsia="SimSun" w:hAnsi="SimSun" w:hint="eastAsia"/>
          <w:sz w:val="24"/>
          <w:szCs w:val="24"/>
          <w:lang w:eastAsia="zh-TW"/>
        </w:rPr>
        <w:t>殺了撻買</w:t>
      </w:r>
    </w:p>
    <w:p w:rsidR="00A3523B" w:rsidRPr="00A3523B" w:rsidRDefault="00A3523B" w:rsidP="00A3523B">
      <w:pPr>
        <w:pStyle w:val="ListParagraph"/>
        <w:numPr>
          <w:ilvl w:val="0"/>
          <w:numId w:val="10"/>
        </w:numPr>
        <w:rPr>
          <w:rFonts w:ascii="SimSun" w:eastAsia="SimSun" w:hAnsi="SimSun"/>
          <w:sz w:val="24"/>
          <w:szCs w:val="24"/>
          <w:lang w:eastAsia="zh-TW"/>
        </w:rPr>
      </w:pPr>
      <w:r w:rsidRPr="00A3523B">
        <w:rPr>
          <w:rFonts w:ascii="SimSun" w:eastAsia="SimSun" w:hAnsi="SimSun" w:hint="eastAsia"/>
          <w:sz w:val="24"/>
          <w:szCs w:val="24"/>
          <w:lang w:eastAsia="zh-TW"/>
        </w:rPr>
        <w:t>猶大從希伯倫攻擊底壁（基列西弗）的居民（士1：11</w:t>
      </w:r>
      <w:r>
        <w:rPr>
          <w:rFonts w:ascii="SimSun" w:eastAsia="SimSun" w:hAnsi="SimSun" w:hint="eastAsia"/>
          <w:sz w:val="24"/>
          <w:szCs w:val="24"/>
          <w:lang w:eastAsia="zh-TW"/>
        </w:rPr>
        <w:t>-15</w:t>
      </w:r>
      <w:r w:rsidRPr="00A3523B">
        <w:rPr>
          <w:rFonts w:ascii="SimSun" w:eastAsia="SimSun" w:hAnsi="SimSun" w:hint="eastAsia"/>
          <w:sz w:val="24"/>
          <w:szCs w:val="24"/>
          <w:lang w:eastAsia="zh-TW"/>
        </w:rPr>
        <w:t>）</w:t>
      </w:r>
      <w:r>
        <w:rPr>
          <w:rFonts w:ascii="SimSun" w:eastAsia="SimSun" w:hAnsi="SimSun" w:hint="eastAsia"/>
          <w:sz w:val="24"/>
          <w:szCs w:val="24"/>
          <w:lang w:eastAsia="zh-TW"/>
        </w:rPr>
        <w:t>。</w:t>
      </w:r>
    </w:p>
    <w:tbl>
      <w:tblPr>
        <w:tblStyle w:val="TableGrid"/>
        <w:tblW w:w="0" w:type="auto"/>
        <w:tblInd w:w="1435" w:type="dxa"/>
        <w:tblLook w:val="04A0" w:firstRow="1" w:lastRow="0" w:firstColumn="1" w:lastColumn="0" w:noHBand="0" w:noVBand="1"/>
      </w:tblPr>
      <w:tblGrid>
        <w:gridCol w:w="1170"/>
        <w:gridCol w:w="815"/>
        <w:gridCol w:w="895"/>
        <w:gridCol w:w="4775"/>
      </w:tblGrid>
      <w:tr w:rsidR="009E2A0D" w:rsidTr="009E2A0D">
        <w:tc>
          <w:tcPr>
            <w:tcW w:w="1170" w:type="dxa"/>
          </w:tcPr>
          <w:p w:rsidR="009E2A0D" w:rsidRPr="009E2A0D" w:rsidRDefault="009E2A0D" w:rsidP="00A3523B">
            <w:pPr>
              <w:rPr>
                <w:rFonts w:ascii="SimSun" w:eastAsia="SimSun" w:hAnsi="SimSun"/>
                <w:b/>
                <w:sz w:val="24"/>
                <w:szCs w:val="24"/>
                <w:lang w:eastAsia="zh-TW"/>
              </w:rPr>
            </w:pPr>
            <w:r w:rsidRPr="009E2A0D">
              <w:rPr>
                <w:rFonts w:ascii="SimSun" w:eastAsia="SimSun" w:hAnsi="SimSun" w:hint="eastAsia"/>
                <w:b/>
                <w:sz w:val="24"/>
                <w:szCs w:val="24"/>
                <w:lang w:eastAsia="zh-TW"/>
              </w:rPr>
              <w:t>人物</w:t>
            </w:r>
          </w:p>
        </w:tc>
        <w:tc>
          <w:tcPr>
            <w:tcW w:w="1710" w:type="dxa"/>
            <w:gridSpan w:val="2"/>
          </w:tcPr>
          <w:p w:rsidR="009E2A0D" w:rsidRDefault="009E2A0D" w:rsidP="00A3523B">
            <w:pPr>
              <w:rPr>
                <w:rFonts w:ascii="SimSun" w:eastAsia="SimSun" w:hAnsi="SimSun"/>
                <w:sz w:val="24"/>
                <w:szCs w:val="24"/>
                <w:lang w:eastAsia="zh-TW"/>
              </w:rPr>
            </w:pPr>
            <w:r w:rsidRPr="009E2A0D">
              <w:rPr>
                <w:rFonts w:ascii="SimSun" w:eastAsia="SimSun" w:hAnsi="SimSun" w:hint="eastAsia"/>
                <w:b/>
                <w:sz w:val="24"/>
                <w:szCs w:val="24"/>
                <w:lang w:eastAsia="zh-TW"/>
              </w:rPr>
              <w:t>關係</w:t>
            </w:r>
          </w:p>
        </w:tc>
        <w:tc>
          <w:tcPr>
            <w:tcW w:w="4775" w:type="dxa"/>
          </w:tcPr>
          <w:p w:rsidR="009E2A0D" w:rsidRPr="009E2A0D" w:rsidRDefault="009E2A0D" w:rsidP="00A3523B">
            <w:pPr>
              <w:rPr>
                <w:rFonts w:ascii="SimSun" w:eastAsia="SimSun" w:hAnsi="SimSun"/>
                <w:b/>
                <w:sz w:val="24"/>
                <w:szCs w:val="24"/>
                <w:lang w:eastAsia="zh-TW"/>
              </w:rPr>
            </w:pPr>
            <w:r>
              <w:rPr>
                <w:rFonts w:ascii="SimSun" w:eastAsia="SimSun" w:hAnsi="SimSun" w:hint="eastAsia"/>
                <w:b/>
                <w:sz w:val="24"/>
                <w:szCs w:val="24"/>
                <w:lang w:eastAsia="zh-TW"/>
              </w:rPr>
              <w:t>祝福</w:t>
            </w:r>
          </w:p>
        </w:tc>
      </w:tr>
      <w:tr w:rsidR="009E2A0D" w:rsidTr="009E2A0D">
        <w:tc>
          <w:tcPr>
            <w:tcW w:w="1170" w:type="dxa"/>
          </w:tcPr>
          <w:p w:rsidR="009E2A0D" w:rsidRDefault="009E2A0D" w:rsidP="009E2A0D">
            <w:pPr>
              <w:rPr>
                <w:rFonts w:ascii="SimSun" w:eastAsia="SimSun" w:hAnsi="SimSun"/>
                <w:sz w:val="24"/>
                <w:szCs w:val="24"/>
                <w:lang w:eastAsia="zh-TW"/>
              </w:rPr>
            </w:pPr>
            <w:r w:rsidRPr="009E2A0D">
              <w:rPr>
                <w:rFonts w:ascii="SimSun" w:eastAsia="SimSun" w:hAnsi="SimSun" w:hint="eastAsia"/>
                <w:sz w:val="24"/>
                <w:szCs w:val="24"/>
                <w:lang w:eastAsia="zh-TW"/>
              </w:rPr>
              <w:t>迦勒</w:t>
            </w:r>
          </w:p>
        </w:tc>
        <w:tc>
          <w:tcPr>
            <w:tcW w:w="815" w:type="dxa"/>
          </w:tcPr>
          <w:p w:rsidR="009E2A0D" w:rsidRDefault="009E2A0D" w:rsidP="00A3523B">
            <w:pPr>
              <w:rPr>
                <w:rFonts w:ascii="SimSun" w:eastAsia="SimSun" w:hAnsi="SimSun"/>
                <w:sz w:val="24"/>
                <w:szCs w:val="24"/>
                <w:lang w:eastAsia="zh-TW"/>
              </w:rPr>
            </w:pPr>
            <w:r>
              <w:rPr>
                <w:rFonts w:ascii="SimSun" w:eastAsia="SimSun" w:hAnsi="SimSun" w:hint="eastAsia"/>
                <w:sz w:val="24"/>
                <w:szCs w:val="24"/>
                <w:lang w:eastAsia="zh-TW"/>
              </w:rPr>
              <w:t>父</w:t>
            </w:r>
          </w:p>
        </w:tc>
        <w:tc>
          <w:tcPr>
            <w:tcW w:w="895" w:type="dxa"/>
          </w:tcPr>
          <w:p w:rsidR="009E2A0D" w:rsidRDefault="009E2A0D" w:rsidP="00A3523B">
            <w:pPr>
              <w:rPr>
                <w:rFonts w:ascii="SimSun" w:eastAsia="SimSun" w:hAnsi="SimSun"/>
                <w:sz w:val="24"/>
                <w:szCs w:val="24"/>
                <w:lang w:eastAsia="zh-TW"/>
              </w:rPr>
            </w:pPr>
          </w:p>
        </w:tc>
        <w:tc>
          <w:tcPr>
            <w:tcW w:w="4775" w:type="dxa"/>
          </w:tcPr>
          <w:p w:rsidR="009E2A0D" w:rsidRDefault="009E2A0D" w:rsidP="00A3523B">
            <w:pPr>
              <w:rPr>
                <w:rFonts w:ascii="SimSun" w:eastAsia="SimSun" w:hAnsi="SimSun"/>
                <w:sz w:val="24"/>
                <w:szCs w:val="24"/>
                <w:lang w:eastAsia="zh-TW"/>
              </w:rPr>
            </w:pPr>
          </w:p>
        </w:tc>
      </w:tr>
      <w:tr w:rsidR="009E2A0D" w:rsidTr="009E2A0D">
        <w:tc>
          <w:tcPr>
            <w:tcW w:w="1170" w:type="dxa"/>
          </w:tcPr>
          <w:p w:rsidR="009E2A0D" w:rsidRDefault="009E2A0D" w:rsidP="009E2A0D">
            <w:pPr>
              <w:rPr>
                <w:rFonts w:ascii="SimSun" w:eastAsia="SimSun" w:hAnsi="SimSun"/>
                <w:sz w:val="24"/>
                <w:szCs w:val="24"/>
                <w:lang w:eastAsia="zh-TW"/>
              </w:rPr>
            </w:pPr>
            <w:r w:rsidRPr="009E2A0D">
              <w:rPr>
                <w:rFonts w:ascii="SimSun" w:eastAsia="SimSun" w:hAnsi="SimSun" w:hint="eastAsia"/>
                <w:sz w:val="24"/>
                <w:szCs w:val="24"/>
                <w:lang w:eastAsia="zh-TW"/>
              </w:rPr>
              <w:t>押撒</w:t>
            </w:r>
          </w:p>
        </w:tc>
        <w:tc>
          <w:tcPr>
            <w:tcW w:w="815" w:type="dxa"/>
          </w:tcPr>
          <w:p w:rsidR="009E2A0D" w:rsidRDefault="009E2A0D" w:rsidP="00A3523B">
            <w:pPr>
              <w:rPr>
                <w:rFonts w:ascii="SimSun" w:eastAsia="SimSun" w:hAnsi="SimSun"/>
                <w:sz w:val="24"/>
                <w:szCs w:val="24"/>
                <w:lang w:eastAsia="zh-TW"/>
              </w:rPr>
            </w:pPr>
            <w:r>
              <w:rPr>
                <w:rFonts w:ascii="SimSun" w:eastAsia="SimSun" w:hAnsi="SimSun" w:hint="eastAsia"/>
                <w:sz w:val="24"/>
                <w:szCs w:val="24"/>
                <w:lang w:eastAsia="zh-TW"/>
              </w:rPr>
              <w:t>女</w:t>
            </w:r>
          </w:p>
        </w:tc>
        <w:tc>
          <w:tcPr>
            <w:tcW w:w="895" w:type="dxa"/>
          </w:tcPr>
          <w:p w:rsidR="009E2A0D" w:rsidRDefault="009E2A0D" w:rsidP="00A3523B">
            <w:pPr>
              <w:rPr>
                <w:rFonts w:ascii="SimSun" w:eastAsia="SimSun" w:hAnsi="SimSun"/>
                <w:sz w:val="24"/>
                <w:szCs w:val="24"/>
                <w:lang w:eastAsia="zh-TW"/>
              </w:rPr>
            </w:pPr>
            <w:r>
              <w:rPr>
                <w:rFonts w:ascii="SimSun" w:eastAsia="SimSun" w:hAnsi="SimSun" w:hint="eastAsia"/>
                <w:sz w:val="24"/>
                <w:szCs w:val="24"/>
                <w:lang w:eastAsia="zh-TW"/>
              </w:rPr>
              <w:t>妻子</w:t>
            </w:r>
          </w:p>
        </w:tc>
        <w:tc>
          <w:tcPr>
            <w:tcW w:w="4775" w:type="dxa"/>
            <w:tcBorders>
              <w:bottom w:val="nil"/>
            </w:tcBorders>
          </w:tcPr>
          <w:p w:rsidR="009E2A0D" w:rsidRPr="009E2A0D" w:rsidRDefault="009E2A0D" w:rsidP="00A3523B">
            <w:pPr>
              <w:rPr>
                <w:rFonts w:ascii="SimSun" w:eastAsia="PMingLiU" w:hAnsi="SimSun"/>
                <w:sz w:val="24"/>
                <w:szCs w:val="24"/>
                <w:lang w:eastAsia="zh-TW"/>
              </w:rPr>
            </w:pPr>
            <w:r>
              <w:rPr>
                <w:rFonts w:ascii="SimSun" w:eastAsia="SimSun" w:hAnsi="SimSun" w:hint="eastAsia"/>
                <w:sz w:val="24"/>
                <w:szCs w:val="24"/>
                <w:lang w:eastAsia="zh-TW"/>
              </w:rPr>
              <w:t>蒙迦勒賜予上泉和下泉</w:t>
            </w:r>
          </w:p>
        </w:tc>
      </w:tr>
      <w:tr w:rsidR="009E2A0D" w:rsidTr="009E2A0D">
        <w:tc>
          <w:tcPr>
            <w:tcW w:w="1170" w:type="dxa"/>
          </w:tcPr>
          <w:p w:rsidR="009E2A0D" w:rsidRDefault="009E2A0D" w:rsidP="009E2A0D">
            <w:pPr>
              <w:rPr>
                <w:rFonts w:ascii="SimSun" w:eastAsia="SimSun" w:hAnsi="SimSun"/>
                <w:sz w:val="24"/>
                <w:szCs w:val="24"/>
                <w:lang w:eastAsia="zh-TW"/>
              </w:rPr>
            </w:pPr>
            <w:r w:rsidRPr="009E2A0D">
              <w:rPr>
                <w:rFonts w:ascii="SimSun" w:eastAsia="SimSun" w:hAnsi="SimSun" w:hint="eastAsia"/>
                <w:sz w:val="24"/>
                <w:szCs w:val="24"/>
                <w:lang w:eastAsia="zh-TW"/>
              </w:rPr>
              <w:t>俄陀聶</w:t>
            </w:r>
          </w:p>
        </w:tc>
        <w:tc>
          <w:tcPr>
            <w:tcW w:w="815" w:type="dxa"/>
          </w:tcPr>
          <w:p w:rsidR="009E2A0D" w:rsidRDefault="009E2A0D" w:rsidP="00A3523B">
            <w:pPr>
              <w:rPr>
                <w:rFonts w:ascii="SimSun" w:eastAsia="SimSun" w:hAnsi="SimSun"/>
                <w:sz w:val="24"/>
                <w:szCs w:val="24"/>
                <w:lang w:eastAsia="zh-TW"/>
              </w:rPr>
            </w:pPr>
          </w:p>
        </w:tc>
        <w:tc>
          <w:tcPr>
            <w:tcW w:w="895" w:type="dxa"/>
          </w:tcPr>
          <w:p w:rsidR="009E2A0D" w:rsidRDefault="009E2A0D" w:rsidP="00A3523B">
            <w:pPr>
              <w:rPr>
                <w:rFonts w:ascii="SimSun" w:eastAsia="SimSun" w:hAnsi="SimSun"/>
                <w:sz w:val="24"/>
                <w:szCs w:val="24"/>
                <w:lang w:eastAsia="zh-TW"/>
              </w:rPr>
            </w:pPr>
            <w:r>
              <w:rPr>
                <w:rFonts w:ascii="SimSun" w:eastAsia="SimSun" w:hAnsi="SimSun" w:hint="eastAsia"/>
                <w:sz w:val="24"/>
                <w:szCs w:val="24"/>
                <w:lang w:eastAsia="zh-TW"/>
              </w:rPr>
              <w:t>丈夫</w:t>
            </w:r>
          </w:p>
        </w:tc>
        <w:tc>
          <w:tcPr>
            <w:tcW w:w="4775" w:type="dxa"/>
            <w:tcBorders>
              <w:top w:val="nil"/>
            </w:tcBorders>
          </w:tcPr>
          <w:p w:rsidR="009E2A0D" w:rsidRDefault="009E2A0D" w:rsidP="00A3523B">
            <w:pPr>
              <w:rPr>
                <w:rFonts w:ascii="SimSun" w:eastAsia="SimSun" w:hAnsi="SimSun"/>
                <w:sz w:val="24"/>
                <w:szCs w:val="24"/>
                <w:lang w:eastAsia="zh-TW"/>
              </w:rPr>
            </w:pPr>
          </w:p>
        </w:tc>
      </w:tr>
    </w:tbl>
    <w:p w:rsidR="009E2A0D" w:rsidRPr="00AA37D0" w:rsidRDefault="009E2A0D" w:rsidP="009E2A0D">
      <w:pPr>
        <w:pStyle w:val="ListParagraph"/>
        <w:numPr>
          <w:ilvl w:val="0"/>
          <w:numId w:val="10"/>
        </w:numPr>
        <w:rPr>
          <w:rFonts w:ascii="SimSun" w:eastAsia="SimSun" w:hAnsi="SimSun"/>
          <w:sz w:val="24"/>
          <w:szCs w:val="24"/>
          <w:lang w:eastAsia="zh-TW"/>
        </w:rPr>
      </w:pPr>
      <w:r>
        <w:rPr>
          <w:rFonts w:ascii="SimSun" w:eastAsia="SimSun" w:hAnsi="SimSun" w:hint="eastAsia"/>
          <w:sz w:val="24"/>
          <w:szCs w:val="24"/>
          <w:lang w:eastAsia="zh-TW"/>
        </w:rPr>
        <w:t>摩西的内兄（基尼人）子孫與猶大人離開棕樹城</w:t>
      </w:r>
      <w:r w:rsidR="00AA37D0">
        <w:rPr>
          <w:rFonts w:ascii="SimSun" w:eastAsia="SimSun" w:hAnsi="SimSun" w:hint="eastAsia"/>
          <w:sz w:val="24"/>
          <w:szCs w:val="24"/>
          <w:lang w:eastAsia="zh-TW"/>
        </w:rPr>
        <w:t>(耶利哥城）</w:t>
      </w:r>
      <w:r>
        <w:rPr>
          <w:rFonts w:ascii="SimSun" w:eastAsia="SimSun" w:hAnsi="SimSun" w:hint="eastAsia"/>
          <w:sz w:val="24"/>
          <w:szCs w:val="24"/>
          <w:lang w:eastAsia="zh-TW"/>
        </w:rPr>
        <w:t>，</w:t>
      </w:r>
      <w:r w:rsidR="00AA37D0">
        <w:rPr>
          <w:rFonts w:ascii="SimSun" w:eastAsia="SimSun" w:hAnsi="SimSun" w:hint="eastAsia"/>
          <w:sz w:val="24"/>
          <w:szCs w:val="24"/>
          <w:lang w:eastAsia="zh-TW"/>
        </w:rPr>
        <w:t>住在亞拉得（士1：16）</w:t>
      </w:r>
    </w:p>
    <w:p w:rsidR="00AA37D0" w:rsidRPr="00AA37D0" w:rsidRDefault="00AA37D0" w:rsidP="009E2A0D">
      <w:pPr>
        <w:pStyle w:val="ListParagraph"/>
        <w:numPr>
          <w:ilvl w:val="0"/>
          <w:numId w:val="10"/>
        </w:numPr>
        <w:rPr>
          <w:rFonts w:ascii="SimSun" w:eastAsia="SimSun" w:hAnsi="SimSun"/>
          <w:sz w:val="24"/>
          <w:szCs w:val="24"/>
          <w:lang w:eastAsia="zh-TW"/>
        </w:rPr>
      </w:pPr>
      <w:r>
        <w:rPr>
          <w:rFonts w:ascii="SimSun" w:eastAsia="SimSun" w:hAnsi="SimSun" w:hint="eastAsia"/>
          <w:sz w:val="24"/>
          <w:szCs w:val="24"/>
          <w:lang w:eastAsia="zh-TW"/>
        </w:rPr>
        <w:lastRenderedPageBreak/>
        <w:t>猶大和他哥哥西緬，擊敗了洗法的迦南人，【将城盡行毁滅】，那城的名便叫【何珥瑪】。（士1：17）【何珥瑪】就是【将城盡行毁滅】音譯，這是一個“聖戰”。</w:t>
      </w:r>
    </w:p>
    <w:p w:rsidR="00AA37D0" w:rsidRPr="0001289B" w:rsidRDefault="00AA37D0" w:rsidP="009E2A0D">
      <w:pPr>
        <w:pStyle w:val="ListParagraph"/>
        <w:numPr>
          <w:ilvl w:val="0"/>
          <w:numId w:val="10"/>
        </w:numPr>
        <w:rPr>
          <w:rFonts w:ascii="SimSun" w:eastAsia="SimSun" w:hAnsi="SimSun"/>
          <w:sz w:val="24"/>
          <w:szCs w:val="24"/>
          <w:lang w:eastAsia="zh-TW"/>
        </w:rPr>
      </w:pPr>
      <w:r w:rsidRPr="00AA37D0">
        <w:rPr>
          <w:rFonts w:ascii="SimSun" w:eastAsia="SimSun" w:hAnsi="SimSun" w:hint="eastAsia"/>
          <w:sz w:val="24"/>
          <w:szCs w:val="24"/>
          <w:lang w:eastAsia="zh-TW"/>
        </w:rPr>
        <w:t>猶大又取了迦薩、亞實基倫、以革倫，及它們的四境（士1：18）</w:t>
      </w:r>
      <w:r w:rsidR="0001289B">
        <w:rPr>
          <w:rFonts w:ascii="SimSun" w:eastAsia="SimSun" w:hAnsi="SimSun" w:hint="eastAsia"/>
          <w:sz w:val="24"/>
          <w:szCs w:val="24"/>
          <w:lang w:eastAsia="zh-TW"/>
        </w:rPr>
        <w:t>。</w:t>
      </w:r>
    </w:p>
    <w:p w:rsidR="0001289B" w:rsidRDefault="0001289B" w:rsidP="0001289B">
      <w:pPr>
        <w:pStyle w:val="ListParagraph"/>
        <w:ind w:left="1440"/>
        <w:rPr>
          <w:rFonts w:ascii="SimSun" w:eastAsia="PMingLiU" w:hAnsi="SimSun"/>
          <w:sz w:val="24"/>
          <w:szCs w:val="24"/>
          <w:lang w:eastAsia="zh-TW"/>
        </w:rPr>
      </w:pPr>
    </w:p>
    <w:p w:rsidR="00C83787" w:rsidRDefault="00C83787" w:rsidP="0001289B">
      <w:pPr>
        <w:pStyle w:val="ListParagraph"/>
        <w:ind w:left="1440"/>
        <w:rPr>
          <w:rFonts w:ascii="SimSun" w:eastAsia="PMingLiU" w:hAnsi="SimSun"/>
          <w:sz w:val="24"/>
          <w:szCs w:val="24"/>
          <w:lang w:eastAsia="zh-TW"/>
        </w:rPr>
      </w:pPr>
      <w:r w:rsidRPr="00C83787">
        <w:rPr>
          <w:rFonts w:ascii="SimSun" w:eastAsia="SimSun" w:hAnsi="SimSun" w:hint="eastAsia"/>
          <w:sz w:val="24"/>
          <w:szCs w:val="24"/>
          <w:lang w:eastAsia="zh-TW"/>
        </w:rPr>
        <w:t>猶大戰事的總結</w:t>
      </w:r>
      <w:r>
        <w:rPr>
          <w:rFonts w:ascii="SimSun" w:eastAsia="SimSun" w:hAnsi="SimSun" w:hint="eastAsia"/>
          <w:sz w:val="24"/>
          <w:szCs w:val="24"/>
          <w:lang w:eastAsia="zh-TW"/>
        </w:rPr>
        <w:t>：</w:t>
      </w:r>
    </w:p>
    <w:p w:rsidR="004A213A" w:rsidRPr="004A213A" w:rsidRDefault="004A213A" w:rsidP="0001289B">
      <w:pPr>
        <w:pStyle w:val="ListParagraph"/>
        <w:ind w:left="1440"/>
        <w:rPr>
          <w:rFonts w:ascii="SimSun" w:eastAsia="PMingLiU" w:hAnsi="SimSun"/>
          <w:sz w:val="24"/>
          <w:szCs w:val="24"/>
          <w:lang w:eastAsia="zh-TW"/>
        </w:rPr>
      </w:pPr>
    </w:p>
    <w:p w:rsidR="0001289B" w:rsidRDefault="0001289B" w:rsidP="004A213A">
      <w:pPr>
        <w:pStyle w:val="ListParagraph"/>
        <w:numPr>
          <w:ilvl w:val="0"/>
          <w:numId w:val="13"/>
        </w:numPr>
        <w:rPr>
          <w:rFonts w:ascii="SimSun" w:eastAsia="PMingLiU" w:hAnsi="SimSun"/>
          <w:sz w:val="24"/>
          <w:szCs w:val="24"/>
          <w:lang w:eastAsia="zh-TW"/>
        </w:rPr>
      </w:pPr>
      <w:r w:rsidRPr="00C83787">
        <w:rPr>
          <w:rFonts w:ascii="SimSun" w:eastAsia="SimSun" w:hAnsi="SimSun" w:hint="eastAsia"/>
          <w:sz w:val="24"/>
          <w:szCs w:val="24"/>
          <w:lang w:eastAsia="zh-TW"/>
        </w:rPr>
        <w:t>猶大的戰事基本上是由北</w:t>
      </w:r>
      <w:r w:rsidR="00C83787" w:rsidRPr="00C83787">
        <w:rPr>
          <w:rFonts w:ascii="SimSun" w:eastAsia="SimSun" w:hAnsi="SimSun" w:hint="eastAsia"/>
          <w:sz w:val="24"/>
          <w:szCs w:val="24"/>
          <w:lang w:eastAsia="zh-TW"/>
        </w:rPr>
        <w:t>而南:耶路撒冷→希伯倫→底壁→亞拉得→何珥瑪</w:t>
      </w:r>
      <w:r w:rsidR="00C83787">
        <w:rPr>
          <w:rFonts w:ascii="SimSun" w:eastAsia="SimSun" w:hAnsi="SimSun" w:hint="eastAsia"/>
          <w:sz w:val="24"/>
          <w:szCs w:val="24"/>
          <w:lang w:eastAsia="zh-TW"/>
        </w:rPr>
        <w:t>→迦薩→以實亞倫→以革倫。</w:t>
      </w:r>
    </w:p>
    <w:p w:rsidR="004A213A" w:rsidRPr="004A213A" w:rsidRDefault="004A213A" w:rsidP="004A213A">
      <w:pPr>
        <w:pStyle w:val="ListParagraph"/>
        <w:numPr>
          <w:ilvl w:val="0"/>
          <w:numId w:val="13"/>
        </w:numPr>
        <w:rPr>
          <w:rFonts w:ascii="SimSun" w:eastAsia="PMingLiU" w:hAnsi="SimSun"/>
          <w:sz w:val="24"/>
          <w:szCs w:val="24"/>
          <w:lang w:eastAsia="zh-TW"/>
        </w:rPr>
      </w:pPr>
      <w:r w:rsidRPr="004A213A">
        <w:rPr>
          <w:rFonts w:ascii="SimSun" w:eastAsia="SimSun" w:hAnsi="SimSun" w:hint="eastAsia"/>
          <w:sz w:val="24"/>
          <w:szCs w:val="24"/>
          <w:lang w:eastAsia="zh-TW"/>
        </w:rPr>
        <w:t>耶和華與猶大同在，他們取得了在山地戰事的勝利（“猶大就趕出山地的居民）”</w:t>
      </w:r>
      <w:r w:rsidRPr="004A213A">
        <w:rPr>
          <w:rFonts w:ascii="SimSun" w:eastAsia="SimSun" w:hAnsi="SimSun"/>
          <w:sz w:val="24"/>
          <w:szCs w:val="24"/>
          <w:lang w:eastAsia="zh-TW"/>
        </w:rPr>
        <w:t>,</w:t>
      </w:r>
      <w:r w:rsidRPr="004A213A">
        <w:rPr>
          <w:rFonts w:ascii="SimSun" w:eastAsia="SimSun" w:hAnsi="SimSun" w:hint="eastAsia"/>
          <w:sz w:val="24"/>
          <w:szCs w:val="24"/>
          <w:lang w:eastAsia="zh-TW"/>
        </w:rPr>
        <w:t>但他們在平原的争戰卻不是這麽順利（“不能趕出平原的居民，因爲他們有鐵車）（士1：19）。</w:t>
      </w:r>
    </w:p>
    <w:p w:rsidR="004A213A" w:rsidRPr="00FE019B" w:rsidRDefault="004A213A" w:rsidP="004A213A">
      <w:pPr>
        <w:pStyle w:val="ListParagraph"/>
        <w:numPr>
          <w:ilvl w:val="0"/>
          <w:numId w:val="13"/>
        </w:numPr>
        <w:rPr>
          <w:rFonts w:ascii="SimSun" w:eastAsia="SimSun" w:hAnsi="SimSun"/>
          <w:sz w:val="24"/>
          <w:szCs w:val="24"/>
          <w:lang w:eastAsia="zh-TW"/>
        </w:rPr>
      </w:pPr>
      <w:r w:rsidRPr="00FE019B">
        <w:rPr>
          <w:rFonts w:ascii="SimSun" w:eastAsia="SimSun" w:hAnsi="SimSun" w:hint="eastAsia"/>
          <w:sz w:val="24"/>
          <w:szCs w:val="24"/>
          <w:lang w:eastAsia="zh-TW"/>
        </w:rPr>
        <w:t>迦勒進住希伯倫，並趕出亞納族的三個族長。（士</w:t>
      </w:r>
      <w:r w:rsidRPr="00FE019B">
        <w:rPr>
          <w:rFonts w:ascii="SimSun" w:eastAsia="SimSun" w:hAnsi="SimSun" w:hint="eastAsia"/>
          <w:sz w:val="24"/>
          <w:szCs w:val="24"/>
        </w:rPr>
        <w:t>1</w:t>
      </w:r>
      <w:r w:rsidRPr="00FE019B">
        <w:rPr>
          <w:rFonts w:ascii="SimSun" w:eastAsia="SimSun" w:hAnsi="SimSun" w:hint="eastAsia"/>
          <w:sz w:val="24"/>
          <w:szCs w:val="24"/>
          <w:lang w:eastAsia="zh-TW"/>
        </w:rPr>
        <w:t>：</w:t>
      </w:r>
      <w:r w:rsidRPr="00FE019B">
        <w:rPr>
          <w:rFonts w:ascii="SimSun" w:eastAsia="SimSun" w:hAnsi="SimSun" w:hint="eastAsia"/>
          <w:sz w:val="24"/>
          <w:szCs w:val="24"/>
        </w:rPr>
        <w:t>20</w:t>
      </w:r>
      <w:r w:rsidRPr="00FE019B">
        <w:rPr>
          <w:rFonts w:ascii="SimSun" w:eastAsia="SimSun" w:hAnsi="SimSun" w:hint="eastAsia"/>
          <w:sz w:val="24"/>
          <w:szCs w:val="24"/>
          <w:lang w:eastAsia="zh-TW"/>
        </w:rPr>
        <w:t>）</w:t>
      </w:r>
    </w:p>
    <w:p w:rsidR="004A213A" w:rsidRPr="00FE019B" w:rsidRDefault="004A213A" w:rsidP="004A213A">
      <w:pPr>
        <w:pStyle w:val="ListParagraph"/>
        <w:numPr>
          <w:ilvl w:val="0"/>
          <w:numId w:val="13"/>
        </w:numPr>
        <w:rPr>
          <w:rFonts w:ascii="SimSun" w:eastAsia="SimSun" w:hAnsi="SimSun"/>
          <w:sz w:val="24"/>
          <w:szCs w:val="24"/>
          <w:lang w:eastAsia="zh-TW"/>
        </w:rPr>
      </w:pPr>
      <w:r w:rsidRPr="00FE019B">
        <w:rPr>
          <w:rFonts w:ascii="SimSun" w:eastAsia="SimSun" w:hAnsi="SimSun" w:hint="eastAsia"/>
          <w:sz w:val="24"/>
          <w:szCs w:val="24"/>
          <w:lang w:eastAsia="zh-TW"/>
        </w:rPr>
        <w:t>便雅憫人没有趕走住耶路撒冷的耶布斯人。（士</w:t>
      </w:r>
      <w:r w:rsidRPr="00FE019B">
        <w:rPr>
          <w:rFonts w:ascii="SimSun" w:eastAsia="SimSun" w:hAnsi="SimSun" w:hint="eastAsia"/>
          <w:sz w:val="24"/>
          <w:szCs w:val="24"/>
        </w:rPr>
        <w:t>1</w:t>
      </w:r>
      <w:r w:rsidRPr="00FE019B">
        <w:rPr>
          <w:rFonts w:ascii="SimSun" w:eastAsia="SimSun" w:hAnsi="SimSun" w:hint="eastAsia"/>
          <w:sz w:val="24"/>
          <w:szCs w:val="24"/>
          <w:lang w:eastAsia="zh-TW"/>
        </w:rPr>
        <w:t>：</w:t>
      </w:r>
      <w:r w:rsidRPr="00FE019B">
        <w:rPr>
          <w:rFonts w:ascii="SimSun" w:eastAsia="SimSun" w:hAnsi="SimSun" w:hint="eastAsia"/>
          <w:sz w:val="24"/>
          <w:szCs w:val="24"/>
        </w:rPr>
        <w:t>21</w:t>
      </w:r>
      <w:r w:rsidRPr="00FE019B">
        <w:rPr>
          <w:rFonts w:ascii="SimSun" w:eastAsia="SimSun" w:hAnsi="SimSun" w:hint="eastAsia"/>
          <w:sz w:val="24"/>
          <w:szCs w:val="24"/>
          <w:lang w:eastAsia="zh-TW"/>
        </w:rPr>
        <w:t>）</w:t>
      </w:r>
    </w:p>
    <w:p w:rsidR="00FE019B" w:rsidRPr="00FE019B" w:rsidRDefault="00FE019B" w:rsidP="004A213A">
      <w:pPr>
        <w:pStyle w:val="ListParagraph"/>
        <w:numPr>
          <w:ilvl w:val="0"/>
          <w:numId w:val="13"/>
        </w:numPr>
        <w:rPr>
          <w:rFonts w:ascii="SimSun" w:eastAsia="SimSun" w:hAnsi="SimSun"/>
          <w:sz w:val="24"/>
          <w:szCs w:val="24"/>
          <w:lang w:eastAsia="zh-TW"/>
        </w:rPr>
      </w:pPr>
      <w:r w:rsidRPr="00FE019B">
        <w:rPr>
          <w:rFonts w:ascii="SimSun" w:eastAsia="SimSun" w:hAnsi="SimSun" w:hint="eastAsia"/>
          <w:sz w:val="24"/>
          <w:szCs w:val="24"/>
          <w:lang w:eastAsia="zh-TW"/>
        </w:rPr>
        <w:t>參與的支派有猶大</w:t>
      </w:r>
      <w:r w:rsidR="005D130F">
        <w:rPr>
          <w:rFonts w:ascii="SimSun" w:eastAsia="SimSun" w:hAnsi="SimSun" w:hint="eastAsia"/>
          <w:sz w:val="24"/>
          <w:szCs w:val="24"/>
          <w:lang w:eastAsia="zh-TW"/>
        </w:rPr>
        <w:t>、西緬，及</w:t>
      </w:r>
      <w:r w:rsidRPr="00FE019B">
        <w:rPr>
          <w:rFonts w:ascii="SimSun" w:eastAsia="SimSun" w:hAnsi="SimSun" w:hint="eastAsia"/>
          <w:sz w:val="24"/>
          <w:szCs w:val="24"/>
          <w:lang w:eastAsia="zh-TW"/>
        </w:rPr>
        <w:t>便雅憫</w:t>
      </w:r>
    </w:p>
    <w:p w:rsidR="004A213A" w:rsidRPr="004A213A" w:rsidRDefault="004A213A" w:rsidP="0001289B">
      <w:pPr>
        <w:pStyle w:val="ListParagraph"/>
        <w:ind w:left="1440"/>
        <w:rPr>
          <w:rFonts w:ascii="SimSun" w:eastAsia="PMingLiU" w:hAnsi="SimSun"/>
          <w:sz w:val="24"/>
          <w:szCs w:val="24"/>
          <w:lang w:eastAsia="zh-TW"/>
        </w:rPr>
      </w:pPr>
    </w:p>
    <w:p w:rsidR="00C83787" w:rsidRDefault="00C83787" w:rsidP="0001289B">
      <w:pPr>
        <w:pStyle w:val="ListParagraph"/>
        <w:ind w:left="1440"/>
        <w:rPr>
          <w:rFonts w:asciiTheme="minorEastAsia" w:eastAsia="PMingLiU" w:hAnsiTheme="minorEastAsia"/>
          <w:sz w:val="24"/>
          <w:szCs w:val="24"/>
          <w:lang w:eastAsia="zh-TW"/>
        </w:rPr>
      </w:pPr>
      <w:r>
        <w:rPr>
          <w:rFonts w:ascii="Arial" w:hAnsi="Arial" w:cs="Arial"/>
          <w:noProof/>
          <w:color w:val="0000FF"/>
          <w:sz w:val="27"/>
          <w:szCs w:val="27"/>
          <w:lang w:val="en-AU"/>
        </w:rPr>
        <w:drawing>
          <wp:inline distT="0" distB="0" distL="0" distR="0">
            <wp:extent cx="4237355" cy="3869055"/>
            <wp:effectExtent l="0" t="0" r="0" b="0"/>
            <wp:docPr id="1" name="Picture 1" descr="Image result for 士師記猶大的戰争圖">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士師記猶大的戰争圖">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7355" cy="3869055"/>
                    </a:xfrm>
                    <a:prstGeom prst="rect">
                      <a:avLst/>
                    </a:prstGeom>
                    <a:noFill/>
                    <a:ln>
                      <a:noFill/>
                    </a:ln>
                  </pic:spPr>
                </pic:pic>
              </a:graphicData>
            </a:graphic>
          </wp:inline>
        </w:drawing>
      </w:r>
    </w:p>
    <w:p w:rsidR="00FE019B" w:rsidRDefault="00FE019B">
      <w:pPr>
        <w:rPr>
          <w:rFonts w:ascii="SimSun" w:eastAsia="SimSun" w:hAnsi="SimSun"/>
          <w:sz w:val="24"/>
          <w:szCs w:val="24"/>
          <w:lang w:eastAsia="zh-TW"/>
        </w:rPr>
      </w:pPr>
      <w:r>
        <w:rPr>
          <w:rFonts w:ascii="SimSun" w:eastAsia="SimSun" w:hAnsi="SimSun"/>
          <w:sz w:val="24"/>
          <w:szCs w:val="24"/>
          <w:lang w:eastAsia="zh-TW"/>
        </w:rPr>
        <w:br w:type="page"/>
      </w:r>
    </w:p>
    <w:p w:rsidR="00622B03" w:rsidRPr="00FE019B" w:rsidRDefault="00C33CFB" w:rsidP="00622B03">
      <w:pPr>
        <w:pStyle w:val="ListParagraph"/>
        <w:numPr>
          <w:ilvl w:val="0"/>
          <w:numId w:val="14"/>
        </w:numPr>
        <w:ind w:hanging="450"/>
        <w:rPr>
          <w:rFonts w:ascii="SimSun" w:eastAsia="SimSun" w:hAnsi="SimSun"/>
          <w:b/>
          <w:sz w:val="24"/>
          <w:szCs w:val="24"/>
          <w:lang w:eastAsia="zh-TW"/>
        </w:rPr>
      </w:pPr>
      <w:r w:rsidRPr="00FE019B">
        <w:rPr>
          <w:rFonts w:ascii="SimSun" w:eastAsia="SimSun" w:hAnsi="SimSun" w:hint="eastAsia"/>
          <w:b/>
          <w:sz w:val="24"/>
          <w:szCs w:val="24"/>
          <w:lang w:eastAsia="zh-TW"/>
        </w:rPr>
        <w:lastRenderedPageBreak/>
        <w:t>第22</w:t>
      </w:r>
      <w:r w:rsidR="00622B03">
        <w:rPr>
          <w:rFonts w:ascii="SimSun" w:eastAsia="SimSun" w:hAnsi="SimSun" w:hint="eastAsia"/>
          <w:b/>
          <w:sz w:val="24"/>
          <w:szCs w:val="24"/>
          <w:lang w:eastAsia="zh-TW"/>
        </w:rPr>
        <w:t>至36</w:t>
      </w:r>
      <w:r>
        <w:rPr>
          <w:rFonts w:ascii="SimSun" w:eastAsia="SimSun" w:hAnsi="SimSun" w:hint="eastAsia"/>
          <w:b/>
          <w:sz w:val="24"/>
          <w:szCs w:val="24"/>
          <w:lang w:eastAsia="zh-TW"/>
        </w:rPr>
        <w:t>節</w:t>
      </w:r>
      <w:r w:rsidR="00622B03" w:rsidRPr="00FE019B">
        <w:rPr>
          <w:rFonts w:ascii="SimSun" w:eastAsia="SimSun" w:hAnsi="SimSun" w:hint="eastAsia"/>
          <w:b/>
          <w:sz w:val="24"/>
          <w:szCs w:val="24"/>
          <w:lang w:eastAsia="zh-TW"/>
        </w:rPr>
        <w:t>（北面支派的戰果）</w:t>
      </w:r>
    </w:p>
    <w:p w:rsidR="00FE019B" w:rsidRPr="00FE019B" w:rsidRDefault="00FE019B" w:rsidP="00622B03">
      <w:pPr>
        <w:pStyle w:val="ListParagraph"/>
        <w:ind w:left="1440"/>
        <w:rPr>
          <w:rFonts w:ascii="SimSun" w:eastAsia="SimSun" w:hAnsi="SimSun"/>
          <w:b/>
          <w:sz w:val="24"/>
          <w:szCs w:val="24"/>
          <w:lang w:eastAsia="zh-TW"/>
        </w:rPr>
      </w:pPr>
    </w:p>
    <w:p w:rsidR="00622B03" w:rsidRDefault="00622B03" w:rsidP="00213842">
      <w:pPr>
        <w:pStyle w:val="ListParagraph"/>
        <w:numPr>
          <w:ilvl w:val="0"/>
          <w:numId w:val="16"/>
        </w:numPr>
        <w:ind w:hanging="720"/>
        <w:rPr>
          <w:rFonts w:ascii="SimSun" w:eastAsia="SimSun" w:hAnsi="SimSun"/>
          <w:sz w:val="24"/>
          <w:szCs w:val="24"/>
          <w:lang w:eastAsia="zh-TW"/>
        </w:rPr>
      </w:pPr>
      <w:r>
        <w:rPr>
          <w:rFonts w:ascii="SimSun" w:eastAsia="SimSun" w:hAnsi="SimSun" w:hint="eastAsia"/>
          <w:sz w:val="24"/>
          <w:szCs w:val="24"/>
          <w:lang w:eastAsia="zh-TW"/>
        </w:rPr>
        <w:t>約瑟家（1：22</w:t>
      </w:r>
      <w:r w:rsidR="00EE3B31">
        <w:rPr>
          <w:rFonts w:ascii="SimSun" w:eastAsia="SimSun" w:hAnsi="SimSun" w:hint="eastAsia"/>
          <w:sz w:val="24"/>
          <w:szCs w:val="24"/>
          <w:lang w:eastAsia="zh-TW"/>
        </w:rPr>
        <w:t>-</w:t>
      </w:r>
      <w:r>
        <w:rPr>
          <w:rFonts w:ascii="SimSun" w:eastAsia="SimSun" w:hAnsi="SimSun" w:hint="eastAsia"/>
          <w:sz w:val="24"/>
          <w:szCs w:val="24"/>
          <w:lang w:eastAsia="zh-TW"/>
        </w:rPr>
        <w:t>26</w:t>
      </w:r>
      <w:r w:rsidR="00EE3B31">
        <w:rPr>
          <w:rFonts w:ascii="SimSun" w:eastAsia="SimSun" w:hAnsi="SimSun" w:hint="eastAsia"/>
          <w:sz w:val="24"/>
          <w:szCs w:val="24"/>
          <w:lang w:eastAsia="zh-TW"/>
        </w:rPr>
        <w:t>）</w:t>
      </w:r>
    </w:p>
    <w:p w:rsidR="00FE019B" w:rsidRPr="00C33CFB" w:rsidRDefault="00C33CFB" w:rsidP="00FE019B">
      <w:pPr>
        <w:pStyle w:val="ListParagraph"/>
        <w:ind w:left="1440"/>
        <w:rPr>
          <w:rFonts w:ascii="SimSun" w:eastAsia="SimSun" w:hAnsi="SimSun"/>
          <w:sz w:val="24"/>
          <w:szCs w:val="24"/>
          <w:lang w:eastAsia="zh-TW"/>
        </w:rPr>
      </w:pPr>
      <w:r>
        <w:rPr>
          <w:rFonts w:ascii="SimSun" w:eastAsia="SimSun" w:hAnsi="SimSun" w:hint="eastAsia"/>
          <w:sz w:val="24"/>
          <w:szCs w:val="24"/>
          <w:lang w:eastAsia="zh-TW"/>
        </w:rPr>
        <w:t>以色列和迦南人的争戰又</w:t>
      </w:r>
      <w:r w:rsidRPr="00C33CFB">
        <w:rPr>
          <w:rFonts w:ascii="SimSun" w:eastAsia="SimSun" w:hAnsi="SimSun" w:hint="eastAsia"/>
          <w:sz w:val="24"/>
          <w:szCs w:val="24"/>
          <w:lang w:eastAsia="zh-TW"/>
        </w:rPr>
        <w:t>開始</w:t>
      </w:r>
      <w:r>
        <w:rPr>
          <w:rFonts w:ascii="SimSun" w:eastAsia="SimSun" w:hAnsi="SimSun" w:hint="eastAsia"/>
          <w:sz w:val="24"/>
          <w:szCs w:val="24"/>
          <w:lang w:eastAsia="zh-TW"/>
        </w:rPr>
        <w:t>了，但這次是以約瑟家爲主。</w:t>
      </w:r>
      <w:r w:rsidR="00622B03">
        <w:rPr>
          <w:rFonts w:ascii="SimSun" w:eastAsia="SimSun" w:hAnsi="SimSun" w:hint="eastAsia"/>
          <w:sz w:val="24"/>
          <w:szCs w:val="24"/>
          <w:lang w:eastAsia="zh-TW"/>
        </w:rPr>
        <w:t>他們的攻擊對象是伯特利，這次以色列不是強攻，而是智取。【進城的路】應該是指條進城的秘密通道。以色列人不但佔領伯特利，還“擊殺了城中的居民”</w:t>
      </w:r>
    </w:p>
    <w:p w:rsidR="00622B03" w:rsidRPr="00EE3B31" w:rsidRDefault="00EE3B31" w:rsidP="00213842">
      <w:pPr>
        <w:pStyle w:val="ListParagraph"/>
        <w:numPr>
          <w:ilvl w:val="0"/>
          <w:numId w:val="16"/>
        </w:numPr>
        <w:ind w:hanging="720"/>
        <w:rPr>
          <w:rFonts w:ascii="SimSun" w:eastAsia="SimSun" w:hAnsi="SimSun"/>
          <w:sz w:val="24"/>
          <w:szCs w:val="24"/>
          <w:lang w:eastAsia="zh-TW"/>
        </w:rPr>
      </w:pPr>
      <w:r w:rsidRPr="00EE3B31">
        <w:rPr>
          <w:rFonts w:ascii="SimSun" w:eastAsia="SimSun" w:hAnsi="SimSun" w:hint="eastAsia"/>
          <w:sz w:val="24"/>
          <w:szCs w:val="24"/>
          <w:lang w:eastAsia="zh-TW"/>
        </w:rPr>
        <w:t>瑪那西</w:t>
      </w:r>
      <w:r w:rsidRPr="00213842">
        <w:rPr>
          <w:rFonts w:ascii="SimSun" w:eastAsia="SimSun" w:hAnsi="SimSun" w:hint="eastAsia"/>
          <w:sz w:val="24"/>
          <w:szCs w:val="24"/>
          <w:lang w:eastAsia="zh-TW"/>
        </w:rPr>
        <w:t>(1:27-28)</w:t>
      </w:r>
    </w:p>
    <w:p w:rsidR="00FE019B" w:rsidRDefault="00EE3B31" w:rsidP="00FE019B">
      <w:pPr>
        <w:pStyle w:val="ListParagraph"/>
        <w:ind w:left="1440"/>
        <w:rPr>
          <w:rFonts w:ascii="SimSun" w:eastAsia="PMingLiU" w:hAnsi="SimSun"/>
          <w:sz w:val="24"/>
          <w:szCs w:val="24"/>
          <w:lang w:eastAsia="zh-TW"/>
        </w:rPr>
      </w:pPr>
      <w:r w:rsidRPr="00EE3B31">
        <w:rPr>
          <w:rFonts w:ascii="SimSun" w:eastAsia="SimSun" w:hAnsi="SimSun" w:hint="eastAsia"/>
          <w:sz w:val="24"/>
          <w:szCs w:val="24"/>
          <w:lang w:eastAsia="zh-TW"/>
        </w:rPr>
        <w:t>没有趕出伯善人、他納人、多珥人、以伯蓮人、米吉多人</w:t>
      </w:r>
      <w:r>
        <w:rPr>
          <w:rFonts w:ascii="SimSun" w:eastAsia="SimSun" w:hAnsi="SimSun" w:hint="eastAsia"/>
          <w:sz w:val="24"/>
          <w:szCs w:val="24"/>
          <w:lang w:eastAsia="zh-TW"/>
        </w:rPr>
        <w:t>，目的是想這些人能够成爲日後以色列人的苦工。</w:t>
      </w:r>
    </w:p>
    <w:p w:rsidR="00EE3B31" w:rsidRPr="00EE3B31" w:rsidRDefault="00EE3B31" w:rsidP="00213842">
      <w:pPr>
        <w:pStyle w:val="ListParagraph"/>
        <w:numPr>
          <w:ilvl w:val="0"/>
          <w:numId w:val="16"/>
        </w:numPr>
        <w:ind w:hanging="720"/>
        <w:rPr>
          <w:rFonts w:ascii="SimSun" w:eastAsia="SimSun" w:hAnsi="SimSun"/>
          <w:sz w:val="24"/>
          <w:szCs w:val="24"/>
          <w:lang w:eastAsia="zh-TW"/>
        </w:rPr>
      </w:pPr>
      <w:r w:rsidRPr="00EE3B31">
        <w:rPr>
          <w:rFonts w:ascii="SimSun" w:eastAsia="SimSun" w:hAnsi="SimSun" w:hint="eastAsia"/>
          <w:sz w:val="24"/>
          <w:szCs w:val="24"/>
          <w:lang w:eastAsia="zh-TW"/>
        </w:rPr>
        <w:t>以法蓮（1</w:t>
      </w:r>
      <w:r>
        <w:rPr>
          <w:rFonts w:ascii="SimSun" w:eastAsia="SimSun" w:hAnsi="SimSun"/>
          <w:sz w:val="24"/>
          <w:szCs w:val="24"/>
          <w:lang w:eastAsia="zh-TW"/>
        </w:rPr>
        <w:t>:</w:t>
      </w:r>
      <w:r w:rsidRPr="00EE3B31">
        <w:rPr>
          <w:rFonts w:ascii="SimSun" w:eastAsia="SimSun" w:hAnsi="SimSun" w:hint="eastAsia"/>
          <w:sz w:val="24"/>
          <w:szCs w:val="24"/>
          <w:lang w:eastAsia="zh-TW"/>
        </w:rPr>
        <w:t>29）</w:t>
      </w:r>
    </w:p>
    <w:p w:rsidR="00FE019B" w:rsidRDefault="00EE3B31" w:rsidP="00FE019B">
      <w:pPr>
        <w:pStyle w:val="ListParagraph"/>
        <w:ind w:left="1440"/>
        <w:rPr>
          <w:rFonts w:ascii="SimSun" w:eastAsia="SimSun" w:hAnsi="SimSun"/>
          <w:sz w:val="24"/>
          <w:szCs w:val="24"/>
          <w:lang w:eastAsia="zh-TW"/>
        </w:rPr>
      </w:pPr>
      <w:r w:rsidRPr="00EE3B31">
        <w:rPr>
          <w:rFonts w:ascii="SimSun" w:eastAsia="SimSun" w:hAnsi="SimSun" w:hint="eastAsia"/>
          <w:sz w:val="24"/>
          <w:szCs w:val="24"/>
          <w:lang w:eastAsia="zh-TW"/>
        </w:rPr>
        <w:t>没有趕出</w:t>
      </w:r>
      <w:r>
        <w:rPr>
          <w:rFonts w:ascii="SimSun" w:eastAsia="SimSun" w:hAnsi="SimSun" w:hint="eastAsia"/>
          <w:sz w:val="24"/>
          <w:szCs w:val="24"/>
          <w:lang w:eastAsia="zh-TW"/>
        </w:rPr>
        <w:t>基色的迦南人</w:t>
      </w:r>
    </w:p>
    <w:p w:rsidR="00EE3B31" w:rsidRPr="00213842" w:rsidRDefault="00EE3B31" w:rsidP="00213842">
      <w:pPr>
        <w:pStyle w:val="ListParagraph"/>
        <w:numPr>
          <w:ilvl w:val="0"/>
          <w:numId w:val="16"/>
        </w:numPr>
        <w:ind w:hanging="720"/>
        <w:rPr>
          <w:rFonts w:ascii="SimSun" w:eastAsia="SimSun" w:hAnsi="SimSun"/>
          <w:sz w:val="24"/>
          <w:szCs w:val="24"/>
          <w:lang w:eastAsia="zh-TW"/>
        </w:rPr>
      </w:pPr>
      <w:r w:rsidRPr="00EE3B31">
        <w:rPr>
          <w:rFonts w:ascii="SimSun" w:eastAsia="SimSun" w:hAnsi="SimSun" w:hint="eastAsia"/>
          <w:sz w:val="24"/>
          <w:szCs w:val="24"/>
          <w:lang w:eastAsia="zh-TW"/>
        </w:rPr>
        <w:t>西伯倫（1</w:t>
      </w:r>
      <w:r w:rsidR="00213842">
        <w:rPr>
          <w:rFonts w:ascii="SimSun" w:eastAsia="SimSun" w:hAnsi="SimSun"/>
          <w:sz w:val="24"/>
          <w:szCs w:val="24"/>
          <w:lang w:eastAsia="zh-TW"/>
        </w:rPr>
        <w:t>:</w:t>
      </w:r>
      <w:r w:rsidRPr="00EE3B31">
        <w:rPr>
          <w:rFonts w:ascii="SimSun" w:eastAsia="SimSun" w:hAnsi="SimSun" w:hint="eastAsia"/>
          <w:sz w:val="24"/>
          <w:szCs w:val="24"/>
          <w:lang w:eastAsia="zh-TW"/>
        </w:rPr>
        <w:t>30）</w:t>
      </w:r>
    </w:p>
    <w:p w:rsidR="00EE3B31" w:rsidRDefault="00EE3B31" w:rsidP="00FE019B">
      <w:pPr>
        <w:pStyle w:val="ListParagraph"/>
        <w:ind w:left="1440"/>
        <w:rPr>
          <w:rFonts w:ascii="SimSun" w:eastAsia="PMingLiU" w:hAnsi="SimSun"/>
          <w:sz w:val="24"/>
          <w:szCs w:val="24"/>
          <w:lang w:eastAsia="zh-TW"/>
        </w:rPr>
      </w:pPr>
      <w:r w:rsidRPr="00EE3B31">
        <w:rPr>
          <w:rFonts w:ascii="SimSun" w:eastAsia="SimSun" w:hAnsi="SimSun" w:hint="eastAsia"/>
          <w:sz w:val="24"/>
          <w:szCs w:val="24"/>
          <w:lang w:eastAsia="zh-TW"/>
        </w:rPr>
        <w:t>没有趕出</w:t>
      </w:r>
      <w:r>
        <w:rPr>
          <w:rFonts w:ascii="SimSun" w:eastAsia="SimSun" w:hAnsi="SimSun" w:hint="eastAsia"/>
          <w:sz w:val="24"/>
          <w:szCs w:val="24"/>
          <w:lang w:eastAsia="zh-TW"/>
        </w:rPr>
        <w:t>基倫</w:t>
      </w:r>
      <w:r w:rsidR="00213842">
        <w:rPr>
          <w:rFonts w:ascii="SimSun" w:eastAsia="SimSun" w:hAnsi="SimSun" w:hint="eastAsia"/>
          <w:sz w:val="24"/>
          <w:szCs w:val="24"/>
          <w:lang w:eastAsia="zh-TW"/>
        </w:rPr>
        <w:t>人、拿哈拉人</w:t>
      </w:r>
    </w:p>
    <w:p w:rsidR="00213842" w:rsidRPr="00213842" w:rsidRDefault="00213842" w:rsidP="00213842">
      <w:pPr>
        <w:pStyle w:val="ListParagraph"/>
        <w:numPr>
          <w:ilvl w:val="0"/>
          <w:numId w:val="16"/>
        </w:numPr>
        <w:ind w:hanging="720"/>
        <w:rPr>
          <w:rFonts w:ascii="SimSun" w:eastAsia="SimSun" w:hAnsi="SimSun"/>
          <w:sz w:val="24"/>
          <w:szCs w:val="24"/>
          <w:lang w:eastAsia="zh-TW"/>
        </w:rPr>
      </w:pPr>
      <w:r w:rsidRPr="00213842">
        <w:rPr>
          <w:rFonts w:ascii="SimSun" w:eastAsia="SimSun" w:hAnsi="SimSun" w:hint="eastAsia"/>
          <w:sz w:val="24"/>
          <w:szCs w:val="24"/>
          <w:lang w:eastAsia="zh-TW"/>
        </w:rPr>
        <w:t>亞設（1</w:t>
      </w:r>
      <w:r w:rsidRPr="00213842">
        <w:rPr>
          <w:rFonts w:ascii="SimSun" w:eastAsia="SimSun" w:hAnsi="SimSun"/>
          <w:sz w:val="24"/>
          <w:szCs w:val="24"/>
          <w:lang w:eastAsia="zh-TW"/>
        </w:rPr>
        <w:t>:</w:t>
      </w:r>
      <w:r w:rsidRPr="00213842">
        <w:rPr>
          <w:rFonts w:ascii="SimSun" w:eastAsia="SimSun" w:hAnsi="SimSun" w:hint="eastAsia"/>
          <w:sz w:val="24"/>
          <w:szCs w:val="24"/>
          <w:lang w:eastAsia="zh-TW"/>
        </w:rPr>
        <w:t>31</w:t>
      </w:r>
      <w:r w:rsidRPr="00213842">
        <w:rPr>
          <w:rFonts w:ascii="SimSun" w:eastAsia="SimSun" w:hAnsi="SimSun"/>
          <w:sz w:val="24"/>
          <w:szCs w:val="24"/>
          <w:lang w:eastAsia="zh-TW"/>
        </w:rPr>
        <w:t>-32</w:t>
      </w:r>
      <w:r w:rsidRPr="00213842">
        <w:rPr>
          <w:rFonts w:ascii="SimSun" w:eastAsia="SimSun" w:hAnsi="SimSun" w:hint="eastAsia"/>
          <w:sz w:val="24"/>
          <w:szCs w:val="24"/>
          <w:lang w:eastAsia="zh-TW"/>
        </w:rPr>
        <w:t>）</w:t>
      </w:r>
    </w:p>
    <w:p w:rsidR="00213842" w:rsidRDefault="00213842" w:rsidP="00FE019B">
      <w:pPr>
        <w:pStyle w:val="ListParagraph"/>
        <w:ind w:left="1440"/>
        <w:rPr>
          <w:rFonts w:ascii="SimSun" w:eastAsia="SimSun" w:hAnsi="SimSun"/>
          <w:sz w:val="24"/>
          <w:szCs w:val="24"/>
          <w:lang w:eastAsia="zh-TW"/>
        </w:rPr>
      </w:pPr>
      <w:r w:rsidRPr="00EE3B31">
        <w:rPr>
          <w:rFonts w:ascii="SimSun" w:eastAsia="SimSun" w:hAnsi="SimSun" w:hint="eastAsia"/>
          <w:sz w:val="24"/>
          <w:szCs w:val="24"/>
          <w:lang w:eastAsia="zh-TW"/>
        </w:rPr>
        <w:t>没有趕出</w:t>
      </w:r>
      <w:r>
        <w:rPr>
          <w:rFonts w:ascii="SimSun" w:eastAsia="SimSun" w:hAnsi="SimSun" w:hint="eastAsia"/>
          <w:sz w:val="24"/>
          <w:szCs w:val="24"/>
          <w:lang w:eastAsia="zh-TW"/>
        </w:rPr>
        <w:t>亞柯仁、西頓人、亞黑拉人、亞革悉人、黑巴人、亞弗革人、利合人。</w:t>
      </w:r>
    </w:p>
    <w:p w:rsidR="00213842" w:rsidRDefault="00213842" w:rsidP="00213842">
      <w:pPr>
        <w:pStyle w:val="ListParagraph"/>
        <w:numPr>
          <w:ilvl w:val="0"/>
          <w:numId w:val="16"/>
        </w:numPr>
        <w:ind w:hanging="720"/>
        <w:rPr>
          <w:rFonts w:ascii="SimSun" w:eastAsia="SimSun" w:hAnsi="SimSun"/>
          <w:sz w:val="24"/>
          <w:szCs w:val="24"/>
          <w:lang w:eastAsia="zh-TW"/>
        </w:rPr>
      </w:pPr>
      <w:r>
        <w:rPr>
          <w:rFonts w:ascii="SimSun" w:eastAsia="SimSun" w:hAnsi="SimSun" w:hint="eastAsia"/>
          <w:sz w:val="24"/>
          <w:szCs w:val="24"/>
          <w:lang w:eastAsia="zh-TW"/>
        </w:rPr>
        <w:t>拿弗他利（1:33</w:t>
      </w:r>
      <w:r>
        <w:rPr>
          <w:rFonts w:ascii="SimSun" w:eastAsia="SimSun" w:hAnsi="SimSun"/>
          <w:sz w:val="24"/>
          <w:szCs w:val="24"/>
          <w:lang w:eastAsia="zh-TW"/>
        </w:rPr>
        <w:t>）</w:t>
      </w:r>
    </w:p>
    <w:p w:rsidR="00213842" w:rsidRDefault="00213842" w:rsidP="00FE019B">
      <w:pPr>
        <w:pStyle w:val="ListParagraph"/>
        <w:ind w:left="1440"/>
        <w:rPr>
          <w:rFonts w:ascii="SimSun" w:eastAsia="PMingLiU" w:hAnsi="SimSun"/>
          <w:sz w:val="24"/>
          <w:szCs w:val="24"/>
          <w:lang w:eastAsia="zh-TW"/>
        </w:rPr>
      </w:pPr>
      <w:r w:rsidRPr="00EE3B31">
        <w:rPr>
          <w:rFonts w:ascii="SimSun" w:eastAsia="SimSun" w:hAnsi="SimSun" w:hint="eastAsia"/>
          <w:sz w:val="24"/>
          <w:szCs w:val="24"/>
          <w:lang w:eastAsia="zh-TW"/>
        </w:rPr>
        <w:t>没有趕出</w:t>
      </w:r>
      <w:r>
        <w:rPr>
          <w:rFonts w:ascii="SimSun" w:eastAsia="SimSun" w:hAnsi="SimSun" w:hint="eastAsia"/>
          <w:sz w:val="24"/>
          <w:szCs w:val="24"/>
          <w:lang w:eastAsia="zh-TW"/>
        </w:rPr>
        <w:t>伯示麥人、伯亞納人</w:t>
      </w:r>
    </w:p>
    <w:p w:rsidR="00213842" w:rsidRPr="00194CFE" w:rsidRDefault="00213842" w:rsidP="00194CFE">
      <w:pPr>
        <w:pStyle w:val="ListParagraph"/>
        <w:numPr>
          <w:ilvl w:val="0"/>
          <w:numId w:val="16"/>
        </w:numPr>
        <w:ind w:hanging="720"/>
        <w:rPr>
          <w:rFonts w:ascii="SimSun" w:eastAsia="SimSun" w:hAnsi="SimSun"/>
          <w:sz w:val="24"/>
          <w:szCs w:val="24"/>
          <w:lang w:eastAsia="zh-TW"/>
        </w:rPr>
      </w:pPr>
      <w:r w:rsidRPr="00194CFE">
        <w:rPr>
          <w:rFonts w:ascii="SimSun" w:eastAsia="SimSun" w:hAnsi="SimSun" w:hint="eastAsia"/>
          <w:sz w:val="24"/>
          <w:szCs w:val="24"/>
          <w:lang w:eastAsia="zh-TW"/>
        </w:rPr>
        <w:t>但（1</w:t>
      </w:r>
      <w:r w:rsidRPr="00194CFE">
        <w:rPr>
          <w:rFonts w:ascii="SimSun" w:eastAsia="SimSun" w:hAnsi="SimSun"/>
          <w:sz w:val="24"/>
          <w:szCs w:val="24"/>
          <w:lang w:eastAsia="zh-TW"/>
        </w:rPr>
        <w:t>:</w:t>
      </w:r>
      <w:r w:rsidRPr="00194CFE">
        <w:rPr>
          <w:rFonts w:ascii="SimSun" w:eastAsia="SimSun" w:hAnsi="SimSun" w:hint="eastAsia"/>
          <w:sz w:val="24"/>
          <w:szCs w:val="24"/>
          <w:lang w:eastAsia="zh-TW"/>
        </w:rPr>
        <w:t>34-36）</w:t>
      </w:r>
    </w:p>
    <w:p w:rsidR="00213842" w:rsidRPr="00194CFE" w:rsidRDefault="00213842" w:rsidP="00FE019B">
      <w:pPr>
        <w:pStyle w:val="ListParagraph"/>
        <w:ind w:left="1440"/>
        <w:rPr>
          <w:rFonts w:ascii="SimSun" w:eastAsia="SimSun" w:hAnsi="SimSun"/>
          <w:sz w:val="24"/>
          <w:szCs w:val="24"/>
          <w:lang w:eastAsia="zh-TW"/>
        </w:rPr>
      </w:pPr>
      <w:r w:rsidRPr="00194CFE">
        <w:rPr>
          <w:rFonts w:ascii="SimSun" w:eastAsia="SimSun" w:hAnsi="SimSun" w:hint="eastAsia"/>
          <w:sz w:val="24"/>
          <w:szCs w:val="24"/>
          <w:lang w:eastAsia="zh-TW"/>
        </w:rPr>
        <w:t>但支派受制於亞摩利人(不容他們下到平原)，但最後約瑟家擊敗了</w:t>
      </w:r>
      <w:r w:rsidR="00194CFE" w:rsidRPr="00194CFE">
        <w:rPr>
          <w:rFonts w:ascii="SimSun" w:eastAsia="SimSun" w:hAnsi="SimSun" w:hint="eastAsia"/>
          <w:sz w:val="24"/>
          <w:szCs w:val="24"/>
          <w:lang w:eastAsia="zh-TW"/>
        </w:rPr>
        <w:t>亞摩利人。</w:t>
      </w:r>
    </w:p>
    <w:p w:rsidR="00EE3B31" w:rsidRPr="00EE3B31" w:rsidRDefault="00EE3B31" w:rsidP="00FE019B">
      <w:pPr>
        <w:pStyle w:val="ListParagraph"/>
        <w:ind w:left="1440"/>
        <w:rPr>
          <w:rFonts w:ascii="SimSun" w:eastAsia="PMingLiU" w:hAnsi="SimSun"/>
          <w:sz w:val="24"/>
          <w:szCs w:val="24"/>
          <w:lang w:eastAsia="zh-TW"/>
        </w:rPr>
      </w:pPr>
    </w:p>
    <w:p w:rsidR="00FE019B" w:rsidRPr="00194CFE" w:rsidRDefault="00194CFE" w:rsidP="00194CFE">
      <w:pPr>
        <w:pStyle w:val="ListParagraph"/>
        <w:numPr>
          <w:ilvl w:val="0"/>
          <w:numId w:val="14"/>
        </w:numPr>
        <w:ind w:hanging="450"/>
        <w:rPr>
          <w:rFonts w:ascii="SimSun" w:eastAsia="SimSun" w:hAnsi="SimSun"/>
          <w:b/>
          <w:sz w:val="24"/>
          <w:szCs w:val="24"/>
          <w:lang w:eastAsia="zh-TW"/>
        </w:rPr>
      </w:pPr>
      <w:r w:rsidRPr="00194CFE">
        <w:rPr>
          <w:rFonts w:ascii="SimSun" w:eastAsia="SimSun" w:hAnsi="SimSun" w:hint="eastAsia"/>
          <w:b/>
          <w:sz w:val="24"/>
          <w:szCs w:val="24"/>
          <w:lang w:eastAsia="zh-TW"/>
        </w:rPr>
        <w:t>耶和華使者的指責（2:1-5）</w:t>
      </w:r>
    </w:p>
    <w:p w:rsidR="00194CFE" w:rsidRDefault="00194CFE" w:rsidP="00194CFE">
      <w:pPr>
        <w:spacing w:before="100" w:beforeAutospacing="1" w:after="100" w:afterAutospacing="1" w:line="240" w:lineRule="auto"/>
        <w:ind w:left="630" w:firstLine="360"/>
        <w:rPr>
          <w:rFonts w:ascii="SimSun" w:hAnsi="SimSun" w:cs="PMingLiU"/>
          <w:color w:val="000000" w:themeColor="text1"/>
          <w:sz w:val="24"/>
          <w:szCs w:val="24"/>
          <w:lang w:eastAsia="zh-TW"/>
        </w:rPr>
      </w:pPr>
      <w:r w:rsidRPr="00194CFE">
        <w:rPr>
          <w:rFonts w:ascii="SimSun" w:eastAsia="SimSun" w:hAnsi="SimSun" w:cs="PMingLiU" w:hint="eastAsia"/>
          <w:color w:val="000000" w:themeColor="text1"/>
          <w:sz w:val="24"/>
          <w:szCs w:val="24"/>
          <w:lang w:eastAsia="zh-TW"/>
        </w:rPr>
        <w:t>本段經文在解構上與第一章是連結在一起的。</w:t>
      </w:r>
      <w:r>
        <w:rPr>
          <w:rFonts w:ascii="SimSun" w:eastAsia="SimSun" w:hAnsi="SimSun" w:cs="PMingLiU" w:hint="eastAsia"/>
          <w:color w:val="000000" w:themeColor="text1"/>
          <w:sz w:val="24"/>
          <w:szCs w:val="24"/>
          <w:lang w:eastAsia="zh-TW"/>
        </w:rPr>
        <w:t>這段經文講神對以色列人失敗的反應。</w:t>
      </w:r>
    </w:p>
    <w:p w:rsidR="008A0C87" w:rsidRDefault="008A0C87" w:rsidP="00194CFE">
      <w:pPr>
        <w:spacing w:before="100" w:beforeAutospacing="1" w:after="100" w:afterAutospacing="1" w:line="240" w:lineRule="auto"/>
        <w:ind w:left="630" w:firstLine="360"/>
        <w:rPr>
          <w:rFonts w:ascii="SimSun" w:eastAsia="SimSun" w:hAnsi="SimSun" w:cs="PMingLiU"/>
          <w:color w:val="000000" w:themeColor="text1"/>
          <w:sz w:val="24"/>
          <w:szCs w:val="24"/>
        </w:rPr>
      </w:pPr>
      <w:r w:rsidRPr="008A0C87">
        <w:rPr>
          <w:rFonts w:ascii="SimSun" w:eastAsia="SimSun" w:hAnsi="SimSun" w:cs="PMingLiU" w:hint="eastAsia"/>
          <w:color w:val="000000" w:themeColor="text1"/>
          <w:sz w:val="24"/>
          <w:szCs w:val="24"/>
        </w:rPr>
        <w:t>【波金】</w:t>
      </w:r>
      <w:r>
        <w:rPr>
          <w:rFonts w:ascii="SimSun" w:eastAsia="SimSun" w:hAnsi="SimSun" w:cs="PMingLiU" w:hint="eastAsia"/>
          <w:color w:val="000000" w:themeColor="text1"/>
          <w:sz w:val="24"/>
          <w:szCs w:val="24"/>
        </w:rPr>
        <w:t>就是伯特利，意思是哭泣。</w:t>
      </w:r>
    </w:p>
    <w:p w:rsidR="008A0C87" w:rsidRDefault="008A0C87" w:rsidP="00194CFE">
      <w:pPr>
        <w:spacing w:before="100" w:beforeAutospacing="1" w:after="100" w:afterAutospacing="1" w:line="240" w:lineRule="auto"/>
        <w:ind w:left="630" w:firstLine="360"/>
        <w:rPr>
          <w:rFonts w:ascii="SimSun" w:eastAsia="SimSun" w:hAnsi="SimSun" w:cs="PMingLiU"/>
          <w:color w:val="000000" w:themeColor="text1"/>
          <w:sz w:val="24"/>
          <w:szCs w:val="24"/>
          <w:lang w:eastAsia="zh-TW"/>
        </w:rPr>
      </w:pPr>
      <w:r>
        <w:rPr>
          <w:rFonts w:ascii="SimSun" w:eastAsia="SimSun" w:hAnsi="SimSun" w:cs="PMingLiU" w:hint="eastAsia"/>
          <w:color w:val="000000" w:themeColor="text1"/>
          <w:sz w:val="24"/>
          <w:szCs w:val="24"/>
          <w:lang w:eastAsia="zh-TW"/>
        </w:rPr>
        <w:t>神與以色列人之間的關係</w:t>
      </w:r>
      <w:r w:rsidR="002F5F10">
        <w:rPr>
          <w:rFonts w:ascii="SimSun" w:eastAsia="SimSun" w:hAnsi="SimSun" w:cs="PMingLiU" w:hint="eastAsia"/>
          <w:color w:val="000000" w:themeColor="text1"/>
          <w:sz w:val="24"/>
          <w:szCs w:val="24"/>
          <w:lang w:eastAsia="zh-TW"/>
        </w:rPr>
        <w:t>（2</w:t>
      </w:r>
      <w:r w:rsidR="002F5F10">
        <w:rPr>
          <w:rFonts w:ascii="SimSun" w:eastAsia="SimSun" w:hAnsi="SimSun" w:cs="PMingLiU"/>
          <w:color w:val="000000" w:themeColor="text1"/>
          <w:sz w:val="24"/>
          <w:szCs w:val="24"/>
          <w:lang w:eastAsia="zh-TW"/>
        </w:rPr>
        <w:t>:</w:t>
      </w:r>
      <w:r w:rsidR="002F5F10">
        <w:rPr>
          <w:rFonts w:ascii="SimSun" w:eastAsia="SimSun" w:hAnsi="SimSun" w:cs="PMingLiU" w:hint="eastAsia"/>
          <w:color w:val="000000" w:themeColor="text1"/>
          <w:sz w:val="24"/>
          <w:szCs w:val="24"/>
          <w:lang w:eastAsia="zh-TW"/>
        </w:rPr>
        <w:t>1）：</w:t>
      </w:r>
    </w:p>
    <w:p w:rsidR="008A0C87" w:rsidRPr="008A0C87" w:rsidRDefault="008A0C87" w:rsidP="008A0C87">
      <w:pPr>
        <w:pStyle w:val="ListParagraph"/>
        <w:numPr>
          <w:ilvl w:val="0"/>
          <w:numId w:val="17"/>
        </w:numPr>
        <w:spacing w:before="100" w:beforeAutospacing="1" w:after="100" w:afterAutospacing="1" w:line="240" w:lineRule="auto"/>
        <w:rPr>
          <w:rFonts w:ascii="SimSun" w:eastAsia="SimSun" w:hAnsi="SimSun" w:cs="PMingLiU"/>
          <w:color w:val="000000" w:themeColor="text1"/>
          <w:sz w:val="24"/>
          <w:szCs w:val="24"/>
          <w:lang w:eastAsia="zh-TW"/>
        </w:rPr>
      </w:pPr>
      <w:r w:rsidRPr="008A0C87">
        <w:rPr>
          <w:rFonts w:ascii="SimSun" w:eastAsia="SimSun" w:hAnsi="SimSun" w:cs="PMingLiU" w:hint="eastAsia"/>
          <w:color w:val="000000" w:themeColor="text1"/>
          <w:sz w:val="24"/>
          <w:szCs w:val="24"/>
          <w:lang w:eastAsia="zh-TW"/>
        </w:rPr>
        <w:t>領以色列人出埃及地</w:t>
      </w:r>
    </w:p>
    <w:p w:rsidR="008A0C87" w:rsidRPr="008A0C87" w:rsidRDefault="008A0C87" w:rsidP="008A0C87">
      <w:pPr>
        <w:pStyle w:val="ListParagraph"/>
        <w:numPr>
          <w:ilvl w:val="0"/>
          <w:numId w:val="17"/>
        </w:numPr>
        <w:spacing w:before="100" w:beforeAutospacing="1" w:after="100" w:afterAutospacing="1" w:line="240" w:lineRule="auto"/>
        <w:rPr>
          <w:rFonts w:ascii="SimSun" w:eastAsia="SimSun" w:hAnsi="SimSun" w:cs="PMingLiU"/>
          <w:color w:val="000000" w:themeColor="text1"/>
          <w:sz w:val="24"/>
          <w:szCs w:val="24"/>
          <w:lang w:eastAsia="zh-TW"/>
        </w:rPr>
      </w:pPr>
      <w:r w:rsidRPr="008A0C87">
        <w:rPr>
          <w:rFonts w:ascii="SimSun" w:eastAsia="SimSun" w:hAnsi="SimSun" w:cs="PMingLiU" w:hint="eastAsia"/>
          <w:color w:val="000000" w:themeColor="text1"/>
          <w:sz w:val="24"/>
          <w:szCs w:val="24"/>
          <w:lang w:eastAsia="zh-TW"/>
        </w:rPr>
        <w:t>領以色列人進應許之地</w:t>
      </w:r>
    </w:p>
    <w:p w:rsidR="008A0C87" w:rsidRPr="008A0C87" w:rsidRDefault="008A0C87" w:rsidP="008A0C87">
      <w:pPr>
        <w:pStyle w:val="ListParagraph"/>
        <w:numPr>
          <w:ilvl w:val="0"/>
          <w:numId w:val="17"/>
        </w:numPr>
        <w:spacing w:before="100" w:beforeAutospacing="1" w:after="100" w:afterAutospacing="1" w:line="240" w:lineRule="auto"/>
        <w:rPr>
          <w:rFonts w:ascii="SimSun" w:eastAsia="SimSun" w:hAnsi="SimSun" w:cs="PMingLiU"/>
          <w:color w:val="000000" w:themeColor="text1"/>
          <w:sz w:val="24"/>
          <w:szCs w:val="24"/>
          <w:lang w:eastAsia="zh-TW"/>
        </w:rPr>
      </w:pPr>
      <w:r w:rsidRPr="008A0C87">
        <w:rPr>
          <w:rFonts w:ascii="SimSun" w:eastAsia="SimSun" w:hAnsi="SimSun" w:cs="PMingLiU" w:hint="eastAsia"/>
          <w:color w:val="000000" w:themeColor="text1"/>
          <w:sz w:val="24"/>
          <w:szCs w:val="24"/>
          <w:lang w:eastAsia="zh-TW"/>
        </w:rPr>
        <w:t>永不離棄與以色列人所立的約</w:t>
      </w:r>
    </w:p>
    <w:p w:rsidR="008A0C87" w:rsidRPr="008A0C87" w:rsidRDefault="008A0C87" w:rsidP="00194CFE">
      <w:pPr>
        <w:spacing w:before="100" w:beforeAutospacing="1" w:after="100" w:afterAutospacing="1" w:line="240" w:lineRule="auto"/>
        <w:ind w:left="630" w:firstLine="360"/>
        <w:rPr>
          <w:rFonts w:ascii="SimSun" w:eastAsia="SimSun" w:hAnsi="SimSun" w:cs="PMingLiU"/>
          <w:color w:val="000000" w:themeColor="text1"/>
          <w:sz w:val="24"/>
          <w:szCs w:val="24"/>
          <w:lang w:eastAsia="zh-TW"/>
        </w:rPr>
      </w:pPr>
      <w:r w:rsidRPr="008A0C87">
        <w:rPr>
          <w:rFonts w:ascii="SimSun" w:eastAsia="SimSun" w:hAnsi="SimSun" w:cs="PMingLiU" w:hint="eastAsia"/>
          <w:color w:val="000000" w:themeColor="text1"/>
          <w:sz w:val="24"/>
          <w:szCs w:val="24"/>
          <w:lang w:eastAsia="zh-TW"/>
        </w:rPr>
        <w:t>神爲什麽對以色列人失望（2</w:t>
      </w:r>
      <w:r w:rsidRPr="008A0C87">
        <w:rPr>
          <w:rFonts w:ascii="SimSun" w:eastAsia="SimSun" w:hAnsi="SimSun" w:cs="PMingLiU"/>
          <w:color w:val="000000" w:themeColor="text1"/>
          <w:sz w:val="24"/>
          <w:szCs w:val="24"/>
          <w:lang w:eastAsia="zh-TW"/>
        </w:rPr>
        <w:t>:</w:t>
      </w:r>
      <w:r w:rsidRPr="008A0C87">
        <w:rPr>
          <w:rFonts w:ascii="SimSun" w:eastAsia="SimSun" w:hAnsi="SimSun" w:cs="PMingLiU" w:hint="eastAsia"/>
          <w:color w:val="000000" w:themeColor="text1"/>
          <w:sz w:val="24"/>
          <w:szCs w:val="24"/>
        </w:rPr>
        <w:t>2</w:t>
      </w:r>
      <w:r w:rsidRPr="008A0C87">
        <w:rPr>
          <w:rFonts w:ascii="SimSun" w:eastAsia="SimSun" w:hAnsi="SimSun" w:cs="PMingLiU" w:hint="eastAsia"/>
          <w:color w:val="000000" w:themeColor="text1"/>
          <w:sz w:val="24"/>
          <w:szCs w:val="24"/>
          <w:lang w:eastAsia="zh-TW"/>
        </w:rPr>
        <w:t>）：</w:t>
      </w:r>
    </w:p>
    <w:p w:rsidR="008A0C87" w:rsidRPr="008A0C87" w:rsidRDefault="008A0C87" w:rsidP="008A0C87">
      <w:pPr>
        <w:pStyle w:val="ListParagraph"/>
        <w:numPr>
          <w:ilvl w:val="0"/>
          <w:numId w:val="17"/>
        </w:numPr>
        <w:spacing w:before="100" w:beforeAutospacing="1" w:after="100" w:afterAutospacing="1" w:line="240" w:lineRule="auto"/>
        <w:rPr>
          <w:rFonts w:ascii="SimSun" w:eastAsia="SimSun" w:hAnsi="SimSun" w:cs="PMingLiU"/>
          <w:color w:val="000000" w:themeColor="text1"/>
          <w:sz w:val="24"/>
          <w:szCs w:val="24"/>
          <w:lang w:eastAsia="zh-TW"/>
        </w:rPr>
      </w:pPr>
      <w:r w:rsidRPr="008A0C87">
        <w:rPr>
          <w:rFonts w:ascii="SimSun" w:eastAsia="SimSun" w:hAnsi="SimSun" w:cs="PMingLiU" w:hint="eastAsia"/>
          <w:color w:val="000000" w:themeColor="text1"/>
          <w:sz w:val="24"/>
          <w:szCs w:val="24"/>
          <w:lang w:eastAsia="zh-TW"/>
        </w:rPr>
        <w:t>以色列人與當地人立約</w:t>
      </w:r>
    </w:p>
    <w:p w:rsidR="008A0C87" w:rsidRPr="008A0C87" w:rsidRDefault="008A0C87" w:rsidP="008A0C87">
      <w:pPr>
        <w:pStyle w:val="ListParagraph"/>
        <w:numPr>
          <w:ilvl w:val="0"/>
          <w:numId w:val="17"/>
        </w:numPr>
        <w:spacing w:before="100" w:beforeAutospacing="1" w:after="100" w:afterAutospacing="1" w:line="240" w:lineRule="auto"/>
        <w:rPr>
          <w:rFonts w:ascii="SimSun" w:eastAsia="SimSun" w:hAnsi="SimSun" w:cs="PMingLiU"/>
          <w:color w:val="000000" w:themeColor="text1"/>
          <w:sz w:val="24"/>
          <w:szCs w:val="24"/>
          <w:lang w:eastAsia="zh-TW"/>
        </w:rPr>
      </w:pPr>
      <w:r w:rsidRPr="008A0C87">
        <w:rPr>
          <w:rFonts w:ascii="SimSun" w:eastAsia="SimSun" w:hAnsi="SimSun" w:cs="PMingLiU" w:hint="eastAsia"/>
          <w:color w:val="000000" w:themeColor="text1"/>
          <w:sz w:val="24"/>
          <w:szCs w:val="24"/>
        </w:rPr>
        <w:t>以色列人没有拆毁當地人的祭</w:t>
      </w:r>
      <w:r w:rsidRPr="008A0C87">
        <w:rPr>
          <w:rFonts w:ascii="SimSun" w:eastAsia="SimSun" w:hAnsi="SimSun" w:cs="PMingLiU" w:hint="eastAsia"/>
          <w:color w:val="000000" w:themeColor="text1"/>
          <w:sz w:val="24"/>
          <w:szCs w:val="24"/>
          <w:lang w:eastAsia="zh-TW"/>
        </w:rPr>
        <w:t>壇</w:t>
      </w:r>
    </w:p>
    <w:p w:rsidR="008A0C87" w:rsidRPr="002F5F10" w:rsidRDefault="008A0C87" w:rsidP="00194CFE">
      <w:pPr>
        <w:spacing w:before="100" w:beforeAutospacing="1" w:after="100" w:afterAutospacing="1" w:line="240" w:lineRule="auto"/>
        <w:ind w:left="630" w:firstLine="360"/>
        <w:rPr>
          <w:rFonts w:ascii="SimSun" w:eastAsia="SimSun" w:hAnsi="SimSun" w:cs="PMingLiU"/>
          <w:color w:val="000000" w:themeColor="text1"/>
          <w:sz w:val="24"/>
          <w:szCs w:val="24"/>
          <w:lang w:eastAsia="zh-TW"/>
        </w:rPr>
      </w:pPr>
      <w:r w:rsidRPr="002F5F10">
        <w:rPr>
          <w:rFonts w:ascii="SimSun" w:eastAsia="SimSun" w:hAnsi="SimSun" w:cs="PMingLiU" w:hint="eastAsia"/>
          <w:color w:val="000000" w:themeColor="text1"/>
          <w:sz w:val="24"/>
          <w:szCs w:val="24"/>
          <w:lang w:eastAsia="zh-TW"/>
        </w:rPr>
        <w:lastRenderedPageBreak/>
        <w:t>以色列人不順服的結果（2</w:t>
      </w:r>
      <w:r w:rsidRPr="002F5F10">
        <w:rPr>
          <w:rFonts w:ascii="SimSun" w:eastAsia="SimSun" w:hAnsi="SimSun" w:cs="PMingLiU"/>
          <w:color w:val="000000" w:themeColor="text1"/>
          <w:sz w:val="24"/>
          <w:szCs w:val="24"/>
          <w:lang w:eastAsia="zh-TW"/>
        </w:rPr>
        <w:t>:</w:t>
      </w:r>
      <w:r w:rsidRPr="002F5F10">
        <w:rPr>
          <w:rFonts w:ascii="SimSun" w:eastAsia="SimSun" w:hAnsi="SimSun" w:cs="PMingLiU" w:hint="eastAsia"/>
          <w:color w:val="000000" w:themeColor="text1"/>
          <w:sz w:val="24"/>
          <w:szCs w:val="24"/>
          <w:lang w:eastAsia="zh-TW"/>
        </w:rPr>
        <w:t>3）：</w:t>
      </w:r>
    </w:p>
    <w:p w:rsidR="002F5F10" w:rsidRPr="002F5F10" w:rsidRDefault="002F5F10" w:rsidP="002F5F10">
      <w:pPr>
        <w:pStyle w:val="ListParagraph"/>
        <w:numPr>
          <w:ilvl w:val="0"/>
          <w:numId w:val="18"/>
        </w:numPr>
        <w:spacing w:before="100" w:beforeAutospacing="1" w:after="100" w:afterAutospacing="1" w:line="240" w:lineRule="auto"/>
        <w:rPr>
          <w:rFonts w:ascii="SimSun" w:eastAsia="SimSun" w:hAnsi="SimSun" w:cs="PMingLiU"/>
          <w:color w:val="000000" w:themeColor="text1"/>
          <w:sz w:val="24"/>
          <w:szCs w:val="24"/>
          <w:lang w:eastAsia="zh-TW"/>
        </w:rPr>
      </w:pPr>
      <w:r w:rsidRPr="002F5F10">
        <w:rPr>
          <w:rFonts w:ascii="SimSun" w:eastAsia="SimSun" w:hAnsi="SimSun" w:cs="PMingLiU" w:hint="eastAsia"/>
          <w:color w:val="000000" w:themeColor="text1"/>
          <w:sz w:val="24"/>
          <w:szCs w:val="24"/>
          <w:lang w:eastAsia="zh-TW"/>
        </w:rPr>
        <w:t>神不會将當地人從以色列人中趕出来</w:t>
      </w:r>
    </w:p>
    <w:p w:rsidR="002F5F10" w:rsidRPr="002F5F10" w:rsidRDefault="002F5F10" w:rsidP="002F5F10">
      <w:pPr>
        <w:pStyle w:val="ListParagraph"/>
        <w:numPr>
          <w:ilvl w:val="0"/>
          <w:numId w:val="18"/>
        </w:numPr>
        <w:spacing w:before="100" w:beforeAutospacing="1" w:after="100" w:afterAutospacing="1" w:line="240" w:lineRule="auto"/>
        <w:rPr>
          <w:rFonts w:ascii="SimSun" w:eastAsia="SimSun" w:hAnsi="SimSun" w:cs="PMingLiU"/>
          <w:color w:val="000000" w:themeColor="text1"/>
          <w:sz w:val="24"/>
          <w:szCs w:val="24"/>
          <w:lang w:eastAsia="zh-TW"/>
        </w:rPr>
      </w:pPr>
      <w:r w:rsidRPr="002F5F10">
        <w:rPr>
          <w:rFonts w:ascii="SimSun" w:eastAsia="SimSun" w:hAnsi="SimSun" w:cs="PMingLiU" w:hint="eastAsia"/>
          <w:color w:val="000000" w:themeColor="text1"/>
          <w:sz w:val="24"/>
          <w:szCs w:val="24"/>
          <w:lang w:eastAsia="zh-TW"/>
        </w:rPr>
        <w:t>這些混在以色列人的當地人必成爲以色列人日後的祸害（肋下的荆棘）</w:t>
      </w:r>
    </w:p>
    <w:p w:rsidR="002F5F10" w:rsidRPr="002F5F10" w:rsidRDefault="002F5F10" w:rsidP="002F5F10">
      <w:pPr>
        <w:pStyle w:val="ListParagraph"/>
        <w:numPr>
          <w:ilvl w:val="0"/>
          <w:numId w:val="18"/>
        </w:numPr>
        <w:spacing w:before="100" w:beforeAutospacing="1" w:after="100" w:afterAutospacing="1" w:line="240" w:lineRule="auto"/>
        <w:rPr>
          <w:rFonts w:ascii="SimSun" w:eastAsia="SimSun" w:hAnsi="SimSun" w:cs="PMingLiU"/>
          <w:color w:val="000000" w:themeColor="text1"/>
          <w:sz w:val="24"/>
          <w:szCs w:val="24"/>
          <w:lang w:eastAsia="zh-TW"/>
        </w:rPr>
      </w:pPr>
      <w:r w:rsidRPr="002F5F10">
        <w:rPr>
          <w:rFonts w:ascii="SimSun" w:eastAsia="SimSun" w:hAnsi="SimSun" w:cs="PMingLiU" w:hint="eastAsia"/>
          <w:color w:val="000000" w:themeColor="text1"/>
          <w:sz w:val="24"/>
          <w:szCs w:val="24"/>
          <w:lang w:eastAsia="zh-TW"/>
        </w:rPr>
        <w:t>當地人所拜的偶像也會成爲以色列人的祸害（網羅）</w:t>
      </w:r>
    </w:p>
    <w:p w:rsidR="002F5F10" w:rsidRDefault="002F5F10" w:rsidP="00194CFE">
      <w:pPr>
        <w:spacing w:before="100" w:beforeAutospacing="1" w:after="100" w:afterAutospacing="1" w:line="240" w:lineRule="auto"/>
        <w:ind w:left="630" w:firstLine="360"/>
        <w:rPr>
          <w:rFonts w:ascii="SimSun" w:eastAsia="PMingLiU" w:hAnsi="SimSun" w:cs="PMingLiU"/>
          <w:color w:val="000000" w:themeColor="text1"/>
          <w:sz w:val="24"/>
          <w:szCs w:val="24"/>
          <w:lang w:eastAsia="zh-TW"/>
        </w:rPr>
      </w:pPr>
      <w:r w:rsidRPr="002F5F10">
        <w:rPr>
          <w:rFonts w:ascii="SimSun" w:eastAsia="SimSun" w:hAnsi="SimSun" w:cs="PMingLiU" w:hint="eastAsia"/>
          <w:color w:val="000000" w:themeColor="text1"/>
          <w:sz w:val="24"/>
          <w:szCs w:val="24"/>
          <w:lang w:eastAsia="zh-TW"/>
        </w:rPr>
        <w:t>以色列人的反應（</w:t>
      </w:r>
      <w:r w:rsidRPr="002F5F10">
        <w:rPr>
          <w:rFonts w:ascii="SimSun" w:eastAsia="SimSun" w:hAnsi="SimSun" w:cs="PMingLiU" w:hint="eastAsia"/>
          <w:color w:val="000000" w:themeColor="text1"/>
          <w:sz w:val="24"/>
          <w:szCs w:val="24"/>
        </w:rPr>
        <w:t>2</w:t>
      </w:r>
      <w:r>
        <w:rPr>
          <w:rFonts w:ascii="SimSun" w:eastAsia="SimSun" w:hAnsi="SimSun" w:cs="PMingLiU"/>
          <w:color w:val="000000" w:themeColor="text1"/>
          <w:sz w:val="24"/>
          <w:szCs w:val="24"/>
        </w:rPr>
        <w:t>:</w:t>
      </w:r>
      <w:r w:rsidRPr="002F5F10">
        <w:rPr>
          <w:rFonts w:ascii="SimSun" w:eastAsia="SimSun" w:hAnsi="SimSun" w:cs="PMingLiU" w:hint="eastAsia"/>
          <w:color w:val="000000" w:themeColor="text1"/>
          <w:sz w:val="24"/>
          <w:szCs w:val="24"/>
        </w:rPr>
        <w:t>4-5</w:t>
      </w:r>
      <w:r w:rsidRPr="002F5F10">
        <w:rPr>
          <w:rFonts w:ascii="SimSun" w:eastAsia="SimSun" w:hAnsi="SimSun" w:cs="PMingLiU" w:hint="eastAsia"/>
          <w:color w:val="000000" w:themeColor="text1"/>
          <w:sz w:val="24"/>
          <w:szCs w:val="24"/>
          <w:lang w:eastAsia="zh-TW"/>
        </w:rPr>
        <w:t>）</w:t>
      </w:r>
    </w:p>
    <w:p w:rsidR="002F5F10" w:rsidRPr="002F5F10" w:rsidRDefault="002F5F10" w:rsidP="002F5F10">
      <w:pPr>
        <w:pStyle w:val="ListParagraph"/>
        <w:numPr>
          <w:ilvl w:val="0"/>
          <w:numId w:val="19"/>
        </w:numPr>
        <w:spacing w:before="100" w:beforeAutospacing="1" w:after="100" w:afterAutospacing="1" w:line="240" w:lineRule="auto"/>
        <w:rPr>
          <w:rFonts w:ascii="SimSun" w:eastAsia="SimSun" w:hAnsi="SimSun" w:cs="PMingLiU"/>
          <w:color w:val="000000" w:themeColor="text1"/>
          <w:sz w:val="24"/>
          <w:szCs w:val="24"/>
          <w:lang w:eastAsia="zh-TW"/>
        </w:rPr>
      </w:pPr>
      <w:r w:rsidRPr="002F5F10">
        <w:rPr>
          <w:rFonts w:ascii="SimSun" w:eastAsia="SimSun" w:hAnsi="SimSun" w:cs="PMingLiU" w:hint="eastAsia"/>
          <w:color w:val="000000" w:themeColor="text1"/>
          <w:sz w:val="24"/>
          <w:szCs w:val="24"/>
          <w:lang w:eastAsia="zh-TW"/>
        </w:rPr>
        <w:t>放聲而哭</w:t>
      </w:r>
    </w:p>
    <w:p w:rsidR="002F5F10" w:rsidRPr="002F5F10" w:rsidRDefault="002F5F10" w:rsidP="002F5F10">
      <w:pPr>
        <w:pStyle w:val="ListParagraph"/>
        <w:numPr>
          <w:ilvl w:val="0"/>
          <w:numId w:val="19"/>
        </w:numPr>
        <w:spacing w:before="100" w:beforeAutospacing="1" w:after="100" w:afterAutospacing="1" w:line="240" w:lineRule="auto"/>
        <w:rPr>
          <w:rFonts w:ascii="SimSun" w:eastAsia="SimSun" w:hAnsi="SimSun" w:cs="PMingLiU"/>
          <w:color w:val="000000" w:themeColor="text1"/>
          <w:sz w:val="24"/>
          <w:szCs w:val="24"/>
          <w:lang w:eastAsia="zh-TW"/>
        </w:rPr>
      </w:pPr>
      <w:r w:rsidRPr="002F5F10">
        <w:rPr>
          <w:rFonts w:ascii="SimSun" w:eastAsia="SimSun" w:hAnsi="SimSun" w:cs="PMingLiU" w:hint="eastAsia"/>
          <w:color w:val="000000" w:themeColor="text1"/>
          <w:sz w:val="24"/>
          <w:szCs w:val="24"/>
          <w:lang w:eastAsia="zh-TW"/>
        </w:rPr>
        <w:t>眾人向耶和華獻祭</w:t>
      </w:r>
    </w:p>
    <w:p w:rsidR="002F5F10" w:rsidRPr="002F5F10" w:rsidRDefault="002F5F10" w:rsidP="00194CFE">
      <w:pPr>
        <w:spacing w:before="100" w:beforeAutospacing="1" w:after="100" w:afterAutospacing="1" w:line="240" w:lineRule="auto"/>
        <w:ind w:left="630" w:firstLine="360"/>
        <w:rPr>
          <w:rFonts w:ascii="SimSun" w:eastAsia="PMingLiU" w:hAnsi="SimSun" w:cs="PMingLiU"/>
          <w:color w:val="000000" w:themeColor="text1"/>
          <w:sz w:val="24"/>
          <w:szCs w:val="24"/>
          <w:lang w:eastAsia="zh-TW"/>
        </w:rPr>
      </w:pPr>
    </w:p>
    <w:p w:rsidR="002F5F10" w:rsidRPr="00340947" w:rsidRDefault="00340947" w:rsidP="005D130F">
      <w:pPr>
        <w:spacing w:before="100" w:beforeAutospacing="1" w:after="100" w:afterAutospacing="1" w:line="240" w:lineRule="auto"/>
        <w:ind w:left="630"/>
        <w:rPr>
          <w:rFonts w:ascii="SimSun" w:eastAsia="PMingLiU" w:hAnsi="SimSun" w:cs="PMingLiU"/>
          <w:b/>
          <w:color w:val="000000" w:themeColor="text1"/>
          <w:sz w:val="24"/>
          <w:szCs w:val="24"/>
          <w:lang w:eastAsia="zh-TW"/>
        </w:rPr>
      </w:pPr>
      <w:r w:rsidRPr="00340947">
        <w:rPr>
          <w:rFonts w:ascii="SimSun" w:eastAsia="SimSun" w:hAnsi="SimSun" w:cs="PMingLiU" w:hint="eastAsia"/>
          <w:b/>
          <w:color w:val="000000" w:themeColor="text1"/>
          <w:sz w:val="24"/>
          <w:szCs w:val="24"/>
          <w:lang w:eastAsia="zh-TW"/>
        </w:rPr>
        <w:t>題目一</w:t>
      </w:r>
    </w:p>
    <w:p w:rsidR="00340947" w:rsidRPr="00F060C2" w:rsidRDefault="00340947" w:rsidP="005D130F">
      <w:pPr>
        <w:spacing w:before="100" w:beforeAutospacing="1" w:after="100" w:afterAutospacing="1" w:line="240" w:lineRule="auto"/>
        <w:ind w:left="630"/>
        <w:rPr>
          <w:rFonts w:ascii="SimSun" w:eastAsia="SimSun" w:hAnsi="SimSun" w:cs="PMingLiU"/>
          <w:b/>
          <w:color w:val="000000" w:themeColor="text1"/>
          <w:sz w:val="24"/>
          <w:szCs w:val="24"/>
          <w:lang w:eastAsia="zh-TW"/>
        </w:rPr>
      </w:pPr>
      <w:r w:rsidRPr="00F060C2">
        <w:rPr>
          <w:rFonts w:ascii="SimSun" w:eastAsia="SimSun" w:hAnsi="SimSun" w:cs="PMingLiU" w:hint="eastAsia"/>
          <w:b/>
          <w:color w:val="000000" w:themeColor="text1"/>
          <w:sz w:val="24"/>
          <w:szCs w:val="24"/>
          <w:lang w:eastAsia="zh-TW"/>
        </w:rPr>
        <w:t>請問有多少以色列支派參與了第一章的争戰？</w:t>
      </w:r>
    </w:p>
    <w:p w:rsidR="009E5875" w:rsidRPr="009E5875" w:rsidRDefault="00340947" w:rsidP="009E5875">
      <w:pPr>
        <w:spacing w:before="100" w:beforeAutospacing="1" w:after="100" w:afterAutospacing="1" w:line="240" w:lineRule="auto"/>
        <w:ind w:left="644"/>
        <w:rPr>
          <w:rFonts w:ascii="SimSun" w:eastAsia="PMingLiU" w:hAnsi="SimSun" w:cs="Times New Roman"/>
          <w:color w:val="000000" w:themeColor="text1"/>
          <w:sz w:val="24"/>
          <w:szCs w:val="24"/>
          <w:lang w:eastAsia="zh-TW"/>
        </w:rPr>
      </w:pPr>
      <w:r w:rsidRPr="009E5875">
        <w:rPr>
          <w:rFonts w:ascii="SimSun" w:eastAsia="SimSun" w:hAnsi="SimSun" w:cs="PMingLiU" w:hint="eastAsia"/>
          <w:color w:val="000000" w:themeColor="text1"/>
          <w:sz w:val="24"/>
          <w:szCs w:val="24"/>
          <w:lang w:eastAsia="zh-TW"/>
        </w:rPr>
        <w:t>9個支派，他們是南方的猶大、西緬，及便雅憫，他們以猶大爲代表；北方則有</w:t>
      </w:r>
      <w:r w:rsidR="005D130F" w:rsidRPr="009E5875">
        <w:rPr>
          <w:rFonts w:ascii="SimSun" w:eastAsia="SimSun" w:hAnsi="SimSun" w:cs="PMingLiU" w:hint="eastAsia"/>
          <w:color w:val="000000" w:themeColor="text1"/>
          <w:sz w:val="24"/>
          <w:szCs w:val="24"/>
          <w:lang w:eastAsia="zh-TW"/>
        </w:rPr>
        <w:t>约瑟家、瑪拿西、以法蓮、西伯倫、亞設、拿弗他利，及但，他們以约瑟家爲代表。</w:t>
      </w:r>
      <w:r w:rsidR="00861BFC" w:rsidRPr="009E5875">
        <w:rPr>
          <w:rFonts w:ascii="SimSun" w:eastAsia="SimSun" w:hAnsi="SimSun" w:cs="PMingLiU" w:hint="eastAsia"/>
          <w:color w:val="000000" w:themeColor="text1"/>
          <w:sz w:val="24"/>
          <w:szCs w:val="24"/>
          <w:lang w:eastAsia="zh-TW"/>
        </w:rPr>
        <w:t>很明顯，《士師記》第一章的軍事行動並不是以色列12</w:t>
      </w:r>
      <w:r w:rsidR="009E5875" w:rsidRPr="009E5875">
        <w:rPr>
          <w:rFonts w:ascii="SimSun" w:eastAsia="SimSun" w:hAnsi="SimSun" w:cs="PMingLiU" w:hint="eastAsia"/>
          <w:color w:val="000000" w:themeColor="text1"/>
          <w:sz w:val="24"/>
          <w:szCs w:val="24"/>
          <w:lang w:eastAsia="zh-TW"/>
        </w:rPr>
        <w:t>支派都 “萬眾一心” 的</w:t>
      </w:r>
      <w:r w:rsidR="00861BFC" w:rsidRPr="009E5875">
        <w:rPr>
          <w:rFonts w:ascii="SimSun" w:eastAsia="SimSun" w:hAnsi="SimSun" w:cs="PMingLiU" w:hint="eastAsia"/>
          <w:color w:val="000000" w:themeColor="text1"/>
          <w:sz w:val="24"/>
          <w:szCs w:val="24"/>
          <w:lang w:eastAsia="zh-TW"/>
        </w:rPr>
        <w:t>，以薩迦和位於約但何以東的两個支派（流便和迦得）並没有參與行動。約但河東的支派没有參加行動，</w:t>
      </w:r>
      <w:r w:rsidR="009E5875" w:rsidRPr="009E5875">
        <w:rPr>
          <w:rFonts w:ascii="SimSun" w:eastAsia="SimSun" w:hAnsi="SimSun" w:cs="PMingLiU" w:hint="eastAsia"/>
          <w:color w:val="000000" w:themeColor="text1"/>
          <w:sz w:val="24"/>
          <w:szCs w:val="24"/>
          <w:lang w:eastAsia="zh-TW"/>
        </w:rPr>
        <w:t>可能和他們早已 “安居樂業” 有關（見《民數記》32章）；至於以薩迦</w:t>
      </w:r>
      <w:r w:rsidR="009E5875">
        <w:rPr>
          <w:rFonts w:ascii="SimSun" w:eastAsia="SimSun" w:hAnsi="SimSun" w:cs="PMingLiU" w:hint="eastAsia"/>
          <w:color w:val="000000" w:themeColor="text1"/>
          <w:sz w:val="24"/>
          <w:szCs w:val="24"/>
          <w:lang w:eastAsia="zh-TW"/>
        </w:rPr>
        <w:t>不參與行動，</w:t>
      </w:r>
      <w:r w:rsidR="009E5875" w:rsidRPr="009E5875">
        <w:rPr>
          <w:rFonts w:ascii="SimSun" w:eastAsia="SimSun" w:hAnsi="SimSun" w:cs="PMingLiU" w:hint="eastAsia"/>
          <w:color w:val="000000" w:themeColor="text1"/>
          <w:sz w:val="24"/>
          <w:szCs w:val="24"/>
          <w:lang w:eastAsia="zh-TW"/>
        </w:rPr>
        <w:t>可能他們因爲長期做迦南人的苦工而忘記了自己作爲以色列人的責任（</w:t>
      </w:r>
      <w:r w:rsidR="009E5875">
        <w:rPr>
          <w:rFonts w:ascii="SimSun" w:eastAsia="SimSun" w:hAnsi="SimSun" w:cs="PMingLiU" w:hint="eastAsia"/>
          <w:color w:val="000000" w:themeColor="text1"/>
          <w:sz w:val="24"/>
          <w:szCs w:val="24"/>
          <w:lang w:eastAsia="zh-TW"/>
        </w:rPr>
        <w:t>《創世記》4</w:t>
      </w:r>
      <w:r w:rsidR="009E5875">
        <w:rPr>
          <w:rFonts w:ascii="SimSun" w:eastAsia="SimSun" w:hAnsi="SimSun" w:cs="PMingLiU" w:hint="eastAsia"/>
          <w:color w:val="000000" w:themeColor="text1"/>
          <w:sz w:val="24"/>
          <w:szCs w:val="24"/>
        </w:rPr>
        <w:t>9</w:t>
      </w:r>
      <w:r w:rsidR="009E5875">
        <w:rPr>
          <w:rFonts w:ascii="SimSun" w:eastAsia="SimSun" w:hAnsi="SimSun" w:cs="PMingLiU" w:hint="eastAsia"/>
          <w:color w:val="000000" w:themeColor="text1"/>
          <w:sz w:val="24"/>
          <w:szCs w:val="24"/>
          <w:lang w:eastAsia="zh-TW"/>
        </w:rPr>
        <w:t>章</w:t>
      </w:r>
      <w:r w:rsidR="009E5875">
        <w:rPr>
          <w:rFonts w:ascii="SimSun" w:eastAsia="SimSun" w:hAnsi="SimSun" w:cs="PMingLiU" w:hint="eastAsia"/>
          <w:color w:val="000000" w:themeColor="text1"/>
          <w:sz w:val="24"/>
          <w:szCs w:val="24"/>
        </w:rPr>
        <w:t>14-15</w:t>
      </w:r>
      <w:r w:rsidR="009E5875">
        <w:rPr>
          <w:rFonts w:ascii="SimSun" w:eastAsia="SimSun" w:hAnsi="SimSun" w:cs="PMingLiU" w:hint="eastAsia"/>
          <w:color w:val="000000" w:themeColor="text1"/>
          <w:sz w:val="24"/>
          <w:szCs w:val="24"/>
          <w:lang w:eastAsia="zh-TW"/>
        </w:rPr>
        <w:t>節說： “</w:t>
      </w:r>
      <w:r w:rsidR="009E5875" w:rsidRPr="009E5875">
        <w:rPr>
          <w:rFonts w:ascii="SimSun" w:eastAsia="SimSun" w:hAnsi="SimSun" w:cs="PMingLiU" w:hint="eastAsia"/>
          <w:color w:val="000000" w:themeColor="text1"/>
          <w:sz w:val="24"/>
          <w:szCs w:val="24"/>
          <w:lang w:eastAsia="zh-TW"/>
        </w:rPr>
        <w:t>以薩迦是個強壯的驢，臥在羊圈之中。他以安靜為佳，以肥地為美，便低肩背重，成為服苦的僕人。</w:t>
      </w:r>
      <w:r w:rsidR="009E5875">
        <w:rPr>
          <w:rFonts w:ascii="SimSun" w:eastAsia="SimSun" w:hAnsi="SimSun" w:cs="PMingLiU" w:hint="eastAsia"/>
          <w:color w:val="000000" w:themeColor="text1"/>
          <w:sz w:val="24"/>
          <w:szCs w:val="24"/>
          <w:lang w:eastAsia="zh-TW"/>
        </w:rPr>
        <w:t>” ）總而言之，《士師記》第一章的軍事行動已很明顯地告訴我們一個事實，以色列人的團結已不是“鐵板一块”，他們並不是“一切行動聽指</w:t>
      </w:r>
      <w:r w:rsidR="00D71ECC">
        <w:rPr>
          <w:rFonts w:ascii="SimSun" w:eastAsia="SimSun" w:hAnsi="SimSun" w:cs="PMingLiU" w:hint="eastAsia"/>
          <w:color w:val="000000" w:themeColor="text1"/>
          <w:sz w:val="24"/>
          <w:szCs w:val="24"/>
          <w:lang w:eastAsia="zh-TW"/>
        </w:rPr>
        <w:t>揮”，大家都有自己的小算盤。</w:t>
      </w:r>
    </w:p>
    <w:p w:rsidR="00340947" w:rsidRPr="009E5875" w:rsidRDefault="00340947" w:rsidP="00194CFE">
      <w:pPr>
        <w:spacing w:before="100" w:beforeAutospacing="1" w:after="100" w:afterAutospacing="1" w:line="240" w:lineRule="auto"/>
        <w:ind w:left="630" w:firstLine="360"/>
        <w:rPr>
          <w:rFonts w:ascii="SimSun" w:eastAsia="PMingLiU" w:hAnsi="SimSun" w:cs="PMingLiU"/>
          <w:color w:val="000000" w:themeColor="text1"/>
          <w:sz w:val="24"/>
          <w:szCs w:val="24"/>
          <w:lang w:eastAsia="zh-TW"/>
        </w:rPr>
      </w:pPr>
    </w:p>
    <w:p w:rsidR="00FE019B" w:rsidRPr="00B008C8" w:rsidRDefault="00B008C8" w:rsidP="00C26EC9">
      <w:pPr>
        <w:spacing w:before="100" w:beforeAutospacing="1" w:after="100" w:afterAutospacing="1" w:line="240" w:lineRule="auto"/>
        <w:ind w:left="810" w:hanging="166"/>
        <w:rPr>
          <w:rFonts w:ascii="SimSun" w:eastAsia="SimSun" w:hAnsi="SimSun" w:cs="PMingLiU"/>
          <w:b/>
          <w:color w:val="000000" w:themeColor="text1"/>
          <w:sz w:val="24"/>
          <w:szCs w:val="24"/>
          <w:lang w:eastAsia="zh-TW"/>
        </w:rPr>
      </w:pPr>
      <w:r w:rsidRPr="00B008C8">
        <w:rPr>
          <w:rFonts w:ascii="SimSun" w:eastAsia="SimSun" w:hAnsi="SimSun" w:cs="PMingLiU" w:hint="eastAsia"/>
          <w:b/>
          <w:color w:val="000000" w:themeColor="text1"/>
          <w:sz w:val="24"/>
          <w:szCs w:val="24"/>
          <w:lang w:eastAsia="zh-TW"/>
        </w:rPr>
        <w:t>題目二</w:t>
      </w:r>
    </w:p>
    <w:p w:rsidR="00FE019B" w:rsidRPr="00F060C2" w:rsidRDefault="00FF1E8A" w:rsidP="00C26EC9">
      <w:pPr>
        <w:spacing w:before="100" w:beforeAutospacing="1" w:after="100" w:afterAutospacing="1" w:line="240" w:lineRule="auto"/>
        <w:ind w:left="810" w:hanging="166"/>
        <w:rPr>
          <w:rFonts w:ascii="SimSun" w:eastAsia="SimSun" w:hAnsi="SimSun" w:cs="PMingLiU"/>
          <w:b/>
          <w:color w:val="000000" w:themeColor="text1"/>
          <w:sz w:val="24"/>
          <w:szCs w:val="24"/>
          <w:lang w:eastAsia="zh-TW"/>
        </w:rPr>
      </w:pPr>
      <w:r w:rsidRPr="00F060C2">
        <w:rPr>
          <w:rFonts w:ascii="SimSun" w:eastAsia="SimSun" w:hAnsi="SimSun" w:cs="PMingLiU" w:hint="eastAsia"/>
          <w:b/>
          <w:color w:val="000000" w:themeColor="text1"/>
          <w:sz w:val="24"/>
          <w:szCs w:val="24"/>
          <w:lang w:eastAsia="zh-TW"/>
        </w:rPr>
        <w:t>試反省以色列人争戰勝利和失敗的原因</w:t>
      </w:r>
    </w:p>
    <w:p w:rsidR="00FF1E8A" w:rsidRDefault="00D71ECC" w:rsidP="00D71ECC">
      <w:pPr>
        <w:spacing w:before="100" w:beforeAutospacing="1" w:after="100" w:afterAutospacing="1" w:line="240" w:lineRule="auto"/>
        <w:ind w:left="630" w:firstLine="14"/>
        <w:rPr>
          <w:rFonts w:ascii="SimSun" w:eastAsia="PMingLiU" w:hAnsi="SimSun" w:cs="PMingLiU"/>
          <w:color w:val="000000" w:themeColor="text1"/>
          <w:sz w:val="24"/>
          <w:szCs w:val="24"/>
          <w:lang w:eastAsia="zh-TW"/>
        </w:rPr>
      </w:pPr>
      <w:r>
        <w:rPr>
          <w:rFonts w:ascii="SimSun" w:eastAsia="SimSun" w:hAnsi="SimSun" w:cs="PMingLiU" w:hint="eastAsia"/>
          <w:color w:val="000000" w:themeColor="text1"/>
          <w:sz w:val="24"/>
          <w:szCs w:val="24"/>
          <w:lang w:eastAsia="zh-TW"/>
        </w:rPr>
        <w:t>在《士師記》的初期階段，以色列各</w:t>
      </w:r>
      <w:r w:rsidR="00FF1E8A" w:rsidRPr="00FF1E8A">
        <w:rPr>
          <w:rFonts w:ascii="SimSun" w:eastAsia="SimSun" w:hAnsi="SimSun" w:cs="PMingLiU" w:hint="eastAsia"/>
          <w:color w:val="000000" w:themeColor="text1"/>
          <w:sz w:val="24"/>
          <w:szCs w:val="24"/>
          <w:lang w:eastAsia="zh-TW"/>
        </w:rPr>
        <w:t>支派</w:t>
      </w:r>
      <w:r>
        <w:rPr>
          <w:rFonts w:ascii="SimSun" w:eastAsia="SimSun" w:hAnsi="SimSun" w:cs="PMingLiU" w:hint="eastAsia"/>
          <w:color w:val="000000" w:themeColor="text1"/>
          <w:sz w:val="24"/>
          <w:szCs w:val="24"/>
          <w:lang w:eastAsia="zh-TW"/>
        </w:rPr>
        <w:t>的確取得了一些勝利，他們</w:t>
      </w:r>
      <w:r w:rsidR="00FF1E8A" w:rsidRPr="00FF1E8A">
        <w:rPr>
          <w:rFonts w:ascii="SimSun" w:eastAsia="SimSun" w:hAnsi="SimSun" w:cs="PMingLiU" w:hint="eastAsia"/>
          <w:color w:val="000000" w:themeColor="text1"/>
          <w:sz w:val="24"/>
          <w:szCs w:val="24"/>
          <w:lang w:eastAsia="zh-TW"/>
        </w:rPr>
        <w:t>之所以能戰勝</w:t>
      </w:r>
      <w:r>
        <w:rPr>
          <w:rFonts w:ascii="SimSun" w:eastAsia="SimSun" w:hAnsi="SimSun" w:cs="PMingLiU" w:hint="eastAsia"/>
          <w:color w:val="000000" w:themeColor="text1"/>
          <w:sz w:val="24"/>
          <w:szCs w:val="24"/>
          <w:lang w:eastAsia="zh-TW"/>
        </w:rPr>
        <w:t>敵人，就是因爲他們注重</w:t>
      </w:r>
      <w:r w:rsidR="00FF1E8A" w:rsidRPr="00FF1E8A">
        <w:rPr>
          <w:rFonts w:ascii="SimSun" w:eastAsia="SimSun" w:hAnsi="SimSun" w:cs="PMingLiU" w:hint="eastAsia"/>
          <w:color w:val="000000" w:themeColor="text1"/>
          <w:sz w:val="24"/>
          <w:szCs w:val="24"/>
          <w:lang w:eastAsia="zh-TW"/>
        </w:rPr>
        <w:t>禱告、</w:t>
      </w:r>
      <w:r>
        <w:rPr>
          <w:rFonts w:ascii="SimSun" w:eastAsia="SimSun" w:hAnsi="SimSun" w:cs="PMingLiU" w:hint="eastAsia"/>
          <w:color w:val="000000" w:themeColor="text1"/>
          <w:sz w:val="24"/>
          <w:szCs w:val="24"/>
          <w:lang w:eastAsia="zh-TW"/>
        </w:rPr>
        <w:t>注重</w:t>
      </w:r>
      <w:r w:rsidR="00FF1E8A" w:rsidRPr="00FF1E8A">
        <w:rPr>
          <w:rFonts w:ascii="SimSun" w:eastAsia="SimSun" w:hAnsi="SimSun" w:cs="PMingLiU" w:hint="eastAsia"/>
          <w:color w:val="000000" w:themeColor="text1"/>
          <w:sz w:val="24"/>
          <w:szCs w:val="24"/>
          <w:lang w:eastAsia="zh-TW"/>
        </w:rPr>
        <w:t>合作、</w:t>
      </w:r>
      <w:r>
        <w:rPr>
          <w:rFonts w:ascii="SimSun" w:eastAsia="SimSun" w:hAnsi="SimSun" w:cs="PMingLiU" w:hint="eastAsia"/>
          <w:color w:val="000000" w:themeColor="text1"/>
          <w:sz w:val="24"/>
          <w:szCs w:val="24"/>
          <w:lang w:eastAsia="zh-TW"/>
        </w:rPr>
        <w:t>注重</w:t>
      </w:r>
      <w:r w:rsidR="00FF1E8A" w:rsidRPr="00FF1E8A">
        <w:rPr>
          <w:rFonts w:ascii="SimSun" w:eastAsia="SimSun" w:hAnsi="SimSun" w:cs="PMingLiU" w:hint="eastAsia"/>
          <w:color w:val="000000" w:themeColor="text1"/>
          <w:sz w:val="24"/>
          <w:szCs w:val="24"/>
          <w:lang w:eastAsia="zh-TW"/>
        </w:rPr>
        <w:t>順服。</w:t>
      </w:r>
    </w:p>
    <w:p w:rsidR="00D71ECC" w:rsidRPr="00D86C01" w:rsidRDefault="00D71ECC" w:rsidP="00D86C01">
      <w:pPr>
        <w:pStyle w:val="ListParagraph"/>
        <w:numPr>
          <w:ilvl w:val="0"/>
          <w:numId w:val="25"/>
        </w:numPr>
        <w:spacing w:before="100" w:beforeAutospacing="1" w:after="100" w:afterAutospacing="1" w:line="240" w:lineRule="auto"/>
        <w:ind w:left="1080" w:hanging="450"/>
        <w:rPr>
          <w:rFonts w:ascii="SimSun" w:eastAsia="SimSun" w:hAnsi="SimSun" w:cs="PMingLiU"/>
          <w:b/>
          <w:color w:val="000000" w:themeColor="text1"/>
          <w:sz w:val="24"/>
          <w:szCs w:val="24"/>
          <w:lang w:eastAsia="zh-TW"/>
        </w:rPr>
      </w:pPr>
      <w:r w:rsidRPr="00D86C01">
        <w:rPr>
          <w:rFonts w:ascii="SimSun" w:eastAsia="SimSun" w:hAnsi="SimSun" w:cs="PMingLiU" w:hint="eastAsia"/>
          <w:b/>
          <w:color w:val="000000" w:themeColor="text1"/>
          <w:sz w:val="24"/>
          <w:szCs w:val="24"/>
          <w:lang w:eastAsia="zh-TW"/>
        </w:rPr>
        <w:t>禱告</w:t>
      </w:r>
    </w:p>
    <w:p w:rsidR="007B4671" w:rsidRDefault="00D71ECC" w:rsidP="00D86C01">
      <w:pPr>
        <w:spacing w:before="100" w:beforeAutospacing="1" w:after="100" w:afterAutospacing="1" w:line="240" w:lineRule="auto"/>
        <w:ind w:left="630" w:firstLine="450"/>
        <w:rPr>
          <w:rFonts w:ascii="SimSun" w:eastAsia="SimSun" w:hAnsi="SimSun" w:cs="PMingLiU"/>
          <w:color w:val="000000" w:themeColor="text1"/>
          <w:sz w:val="24"/>
          <w:szCs w:val="24"/>
          <w:lang w:eastAsia="zh-TW"/>
        </w:rPr>
      </w:pPr>
      <w:r w:rsidRPr="00D71ECC">
        <w:rPr>
          <w:rFonts w:ascii="SimSun" w:eastAsia="SimSun" w:hAnsi="SimSun" w:cs="PMingLiU" w:hint="eastAsia"/>
          <w:color w:val="000000" w:themeColor="text1"/>
          <w:sz w:val="24"/>
          <w:szCs w:val="24"/>
          <w:lang w:eastAsia="zh-TW"/>
        </w:rPr>
        <w:t>約書亞的死代表以色列歷史光輝年代的消逝，</w:t>
      </w:r>
      <w:r>
        <w:rPr>
          <w:rFonts w:ascii="SimSun" w:eastAsia="SimSun" w:hAnsi="SimSun" w:cs="PMingLiU" w:hint="eastAsia"/>
          <w:color w:val="000000" w:themeColor="text1"/>
          <w:sz w:val="24"/>
          <w:szCs w:val="24"/>
          <w:lang w:eastAsia="zh-TW"/>
        </w:rPr>
        <w:t>當時大家是群龍無首，爲了完成約書亞的使命，</w:t>
      </w:r>
      <w:r w:rsidR="00F81FA6">
        <w:rPr>
          <w:rFonts w:ascii="SimSun" w:eastAsia="SimSun" w:hAnsi="SimSun" w:cs="PMingLiU" w:hint="eastAsia"/>
          <w:color w:val="000000" w:themeColor="text1"/>
          <w:sz w:val="24"/>
          <w:szCs w:val="24"/>
          <w:lang w:eastAsia="zh-TW"/>
        </w:rPr>
        <w:t>《士師記》就以禱告開始，他們“求問耶和華”，他們祈求耶和華</w:t>
      </w:r>
      <w:r w:rsidR="00F81FA6">
        <w:rPr>
          <w:rFonts w:ascii="SimSun" w:eastAsia="SimSun" w:hAnsi="SimSun" w:cs="PMingLiU" w:hint="eastAsia"/>
          <w:color w:val="000000" w:themeColor="text1"/>
          <w:sz w:val="24"/>
          <w:szCs w:val="24"/>
          <w:lang w:eastAsia="zh-TW"/>
        </w:rPr>
        <w:lastRenderedPageBreak/>
        <w:t>“</w:t>
      </w:r>
      <w:r w:rsidR="00F81FA6" w:rsidRPr="00F81FA6">
        <w:rPr>
          <w:rFonts w:ascii="SimSun" w:eastAsia="SimSun" w:hAnsi="SimSun" w:cs="PMingLiU"/>
          <w:color w:val="000000" w:themeColor="text1"/>
          <w:sz w:val="24"/>
          <w:szCs w:val="24"/>
          <w:lang w:eastAsia="zh-TW"/>
        </w:rPr>
        <w:t>我們中間誰當首先上去攻擊迦南</w:t>
      </w:r>
      <w:r w:rsidR="00F81FA6" w:rsidRPr="00F81FA6">
        <w:rPr>
          <w:rFonts w:ascii="SimSun" w:eastAsia="SimSun" w:hAnsi="SimSun" w:cs="PMingLiU" w:hint="eastAsia"/>
          <w:color w:val="000000" w:themeColor="text1"/>
          <w:sz w:val="24"/>
          <w:szCs w:val="24"/>
          <w:lang w:eastAsia="zh-TW"/>
        </w:rPr>
        <w:t>人</w:t>
      </w:r>
      <w:r w:rsidR="00F81FA6">
        <w:rPr>
          <w:rFonts w:ascii="SimSun" w:eastAsia="SimSun" w:hAnsi="SimSun" w:cs="PMingLiU" w:hint="eastAsia"/>
          <w:color w:val="000000" w:themeColor="text1"/>
          <w:sz w:val="24"/>
          <w:szCs w:val="24"/>
          <w:lang w:eastAsia="zh-TW"/>
        </w:rPr>
        <w:t>”。我們</w:t>
      </w:r>
      <w:r w:rsidR="001A3A08">
        <w:rPr>
          <w:rFonts w:ascii="SimSun" w:eastAsia="SimSun" w:hAnsi="SimSun" w:cs="PMingLiU" w:hint="eastAsia"/>
          <w:color w:val="000000" w:themeColor="text1"/>
          <w:sz w:val="24"/>
          <w:szCs w:val="24"/>
          <w:lang w:eastAsia="zh-TW"/>
        </w:rPr>
        <w:t>可以確定以色列人的禱告是蒙神喜悦的，因爲神垂聽了他們的禱告。神不但明確回應他們的禱告 --“</w:t>
      </w:r>
      <w:r w:rsidR="007B4671" w:rsidRPr="001A3A08">
        <w:rPr>
          <w:rFonts w:ascii="SimSun" w:eastAsia="SimSun" w:hAnsi="SimSun" w:cs="PMingLiU" w:hint="eastAsia"/>
          <w:color w:val="000000" w:themeColor="text1"/>
          <w:sz w:val="24"/>
          <w:szCs w:val="24"/>
          <w:lang w:eastAsia="zh-TW"/>
        </w:rPr>
        <w:t>猶大當先上去</w:t>
      </w:r>
      <w:r w:rsidR="007B4671">
        <w:rPr>
          <w:rFonts w:ascii="SimSun" w:eastAsia="SimSun" w:hAnsi="SimSun" w:cs="PMingLiU" w:hint="eastAsia"/>
          <w:color w:val="000000" w:themeColor="text1"/>
          <w:sz w:val="24"/>
          <w:szCs w:val="24"/>
          <w:lang w:eastAsia="zh-TW"/>
        </w:rPr>
        <w:t>”</w:t>
      </w:r>
      <w:r w:rsidR="007B4671" w:rsidRPr="001A3A08">
        <w:rPr>
          <w:rFonts w:ascii="SimSun" w:eastAsia="SimSun" w:hAnsi="SimSun" w:cs="PMingLiU" w:hint="eastAsia"/>
          <w:color w:val="000000" w:themeColor="text1"/>
          <w:sz w:val="24"/>
          <w:szCs w:val="24"/>
          <w:lang w:eastAsia="zh-TW"/>
        </w:rPr>
        <w:t xml:space="preserve"> ，</w:t>
      </w:r>
      <w:r w:rsidR="001A3A08">
        <w:rPr>
          <w:rFonts w:ascii="SimSun" w:eastAsia="SimSun" w:hAnsi="SimSun" w:cs="PMingLiU" w:hint="eastAsia"/>
          <w:color w:val="000000" w:themeColor="text1"/>
          <w:sz w:val="24"/>
          <w:szCs w:val="24"/>
          <w:lang w:eastAsia="zh-TW"/>
        </w:rPr>
        <w:t xml:space="preserve">而且還给了以色列人一個必勝的應許 </w:t>
      </w:r>
      <w:r w:rsidR="001A3A08">
        <w:rPr>
          <w:rFonts w:ascii="SimSun" w:eastAsia="SimSun" w:hAnsi="SimSun" w:cs="PMingLiU"/>
          <w:color w:val="000000" w:themeColor="text1"/>
          <w:sz w:val="24"/>
          <w:szCs w:val="24"/>
          <w:lang w:eastAsia="zh-TW"/>
        </w:rPr>
        <w:t>– “</w:t>
      </w:r>
      <w:r w:rsidR="007B4671" w:rsidRPr="001A3A08">
        <w:rPr>
          <w:rFonts w:ascii="SimSun" w:eastAsia="SimSun" w:hAnsi="SimSun" w:cs="PMingLiU" w:hint="eastAsia"/>
          <w:color w:val="000000" w:themeColor="text1"/>
          <w:sz w:val="24"/>
          <w:szCs w:val="24"/>
          <w:lang w:eastAsia="zh-TW"/>
        </w:rPr>
        <w:t>我已將那地交在他手中</w:t>
      </w:r>
      <w:r w:rsidR="003C192C">
        <w:rPr>
          <w:rFonts w:ascii="SimSun" w:eastAsia="SimSun" w:hAnsi="SimSun" w:cs="PMingLiU" w:hint="eastAsia"/>
          <w:color w:val="000000" w:themeColor="text1"/>
          <w:sz w:val="24"/>
          <w:szCs w:val="24"/>
          <w:lang w:eastAsia="zh-TW"/>
        </w:rPr>
        <w:t>！</w:t>
      </w:r>
      <w:r w:rsidR="007B4671">
        <w:rPr>
          <w:rFonts w:ascii="SimSun" w:eastAsia="SimSun" w:hAnsi="SimSun" w:cs="PMingLiU" w:hint="eastAsia"/>
          <w:color w:val="000000" w:themeColor="text1"/>
          <w:sz w:val="24"/>
          <w:szCs w:val="24"/>
          <w:lang w:eastAsia="zh-TW"/>
        </w:rPr>
        <w:t xml:space="preserve">” </w:t>
      </w:r>
    </w:p>
    <w:p w:rsidR="003C192C" w:rsidRPr="00D86C01" w:rsidRDefault="003C192C" w:rsidP="00D86C01">
      <w:pPr>
        <w:pStyle w:val="ListParagraph"/>
        <w:numPr>
          <w:ilvl w:val="0"/>
          <w:numId w:val="25"/>
        </w:numPr>
        <w:spacing w:before="100" w:beforeAutospacing="1" w:after="100" w:afterAutospacing="1" w:line="240" w:lineRule="auto"/>
        <w:ind w:left="1080" w:hanging="450"/>
        <w:rPr>
          <w:rFonts w:ascii="SimSun" w:eastAsia="SimSun" w:hAnsi="SimSun" w:cs="PMingLiU"/>
          <w:b/>
          <w:color w:val="000000" w:themeColor="text1"/>
          <w:sz w:val="24"/>
          <w:szCs w:val="24"/>
          <w:lang w:eastAsia="zh-TW"/>
        </w:rPr>
      </w:pPr>
      <w:r w:rsidRPr="00D86C01">
        <w:rPr>
          <w:rFonts w:ascii="SimSun" w:eastAsia="SimSun" w:hAnsi="SimSun" w:cs="PMingLiU" w:hint="eastAsia"/>
          <w:b/>
          <w:color w:val="000000" w:themeColor="text1"/>
          <w:sz w:val="24"/>
          <w:szCs w:val="24"/>
          <w:lang w:eastAsia="zh-TW"/>
        </w:rPr>
        <w:t>合作</w:t>
      </w:r>
    </w:p>
    <w:p w:rsidR="006505E4" w:rsidRPr="006505E4" w:rsidRDefault="003C192C" w:rsidP="00D86C01">
      <w:pPr>
        <w:spacing w:before="100" w:beforeAutospacing="1" w:after="100" w:afterAutospacing="1" w:line="240" w:lineRule="auto"/>
        <w:ind w:left="630" w:firstLine="450"/>
        <w:rPr>
          <w:rFonts w:ascii="SimSun" w:eastAsia="SimSun" w:hAnsi="SimSun" w:cs="PMingLiU"/>
          <w:color w:val="000000" w:themeColor="text1"/>
          <w:sz w:val="24"/>
          <w:szCs w:val="24"/>
          <w:lang w:eastAsia="zh-TW"/>
        </w:rPr>
      </w:pPr>
      <w:r w:rsidRPr="003C192C">
        <w:rPr>
          <w:rFonts w:ascii="SimSun" w:eastAsia="SimSun" w:hAnsi="SimSun" w:cs="PMingLiU" w:hint="eastAsia"/>
          <w:color w:val="000000" w:themeColor="text1"/>
          <w:sz w:val="24"/>
          <w:szCs w:val="24"/>
          <w:lang w:eastAsia="zh-TW"/>
        </w:rPr>
        <w:t>中國有句老話“坐而言不如起而行”</w:t>
      </w:r>
      <w:r>
        <w:rPr>
          <w:rFonts w:ascii="SimSun" w:eastAsia="SimSun" w:hAnsi="SimSun" w:cs="PMingLiU" w:hint="eastAsia"/>
          <w:color w:val="000000" w:themeColor="text1"/>
          <w:sz w:val="24"/>
          <w:szCs w:val="24"/>
          <w:lang w:eastAsia="zh-TW"/>
        </w:rPr>
        <w:t>，我想這句話就是猶大支派的一個寫照，他們並不是單單停留在禱告之上，他們一聽到上帝的回應，他們就迅速行動起來，聯絡西緬支派一起攻打迦南人。</w:t>
      </w:r>
      <w:r w:rsidR="006505E4">
        <w:rPr>
          <w:rFonts w:ascii="SimSun" w:eastAsia="SimSun" w:hAnsi="SimSun" w:cs="PMingLiU" w:hint="eastAsia"/>
          <w:color w:val="000000" w:themeColor="text1"/>
          <w:sz w:val="24"/>
          <w:szCs w:val="24"/>
          <w:lang w:eastAsia="zh-TW"/>
        </w:rPr>
        <w:t>我們可以從猶大與西緬的對話裏看到什麽是互相幫助，你幫我，我幫你  --</w:t>
      </w:r>
      <w:r w:rsidR="006505E4">
        <w:rPr>
          <w:rFonts w:ascii="SimSun" w:eastAsia="SimSun" w:hAnsi="SimSun" w:cs="PMingLiU"/>
          <w:color w:val="000000" w:themeColor="text1"/>
          <w:sz w:val="24"/>
          <w:szCs w:val="24"/>
          <w:lang w:eastAsia="zh-TW"/>
        </w:rPr>
        <w:t xml:space="preserve"> </w:t>
      </w:r>
      <w:r w:rsidR="006505E4">
        <w:rPr>
          <w:rFonts w:ascii="SimSun" w:eastAsia="SimSun" w:hAnsi="SimSun" w:cs="PMingLiU" w:hint="eastAsia"/>
          <w:color w:val="000000" w:themeColor="text1"/>
          <w:sz w:val="24"/>
          <w:szCs w:val="24"/>
          <w:lang w:eastAsia="zh-TW"/>
        </w:rPr>
        <w:t>“</w:t>
      </w:r>
      <w:r w:rsidR="006505E4" w:rsidRPr="006505E4">
        <w:rPr>
          <w:rFonts w:ascii="SimSun" w:eastAsia="SimSun" w:hAnsi="SimSun"/>
          <w:color w:val="000000" w:themeColor="text1"/>
          <w:sz w:val="24"/>
          <w:szCs w:val="24"/>
          <w:lang w:eastAsia="zh-TW"/>
        </w:rPr>
        <w:t>以後我也同你到你拈鬮所得之地去。</w:t>
      </w:r>
      <w:r w:rsidR="006505E4">
        <w:rPr>
          <w:rFonts w:ascii="SimSun" w:eastAsia="SimSun" w:hAnsi="SimSun" w:hint="eastAsia"/>
          <w:color w:val="000000" w:themeColor="text1"/>
          <w:sz w:val="24"/>
          <w:szCs w:val="24"/>
          <w:lang w:eastAsia="zh-TW"/>
        </w:rPr>
        <w:t>”（士1:3</w:t>
      </w:r>
      <w:r w:rsidR="006505E4">
        <w:rPr>
          <w:rFonts w:ascii="SimSun" w:eastAsia="SimSun" w:hAnsi="SimSun"/>
          <w:color w:val="000000" w:themeColor="text1"/>
          <w:sz w:val="24"/>
          <w:szCs w:val="24"/>
          <w:lang w:eastAsia="zh-TW"/>
        </w:rPr>
        <w:t>）</w:t>
      </w:r>
    </w:p>
    <w:p w:rsidR="002A11ED" w:rsidRDefault="003C192C" w:rsidP="00D86C01">
      <w:pPr>
        <w:spacing w:before="100" w:beforeAutospacing="1" w:after="100" w:afterAutospacing="1" w:line="240" w:lineRule="auto"/>
        <w:ind w:left="720" w:firstLine="360"/>
        <w:rPr>
          <w:rFonts w:ascii="SimSun" w:eastAsia="SimSun" w:hAnsi="SimSun" w:cs="PMingLiU"/>
          <w:color w:val="000000" w:themeColor="text1"/>
          <w:sz w:val="24"/>
          <w:szCs w:val="24"/>
        </w:rPr>
      </w:pPr>
      <w:r>
        <w:rPr>
          <w:rFonts w:ascii="SimSun" w:eastAsia="SimSun" w:hAnsi="SimSun" w:cs="PMingLiU" w:hint="eastAsia"/>
          <w:color w:val="000000" w:themeColor="text1"/>
          <w:sz w:val="24"/>
          <w:szCs w:val="24"/>
          <w:lang w:eastAsia="zh-TW"/>
        </w:rPr>
        <w:t>此外</w:t>
      </w:r>
      <w:r w:rsidR="006505E4">
        <w:rPr>
          <w:rFonts w:ascii="SimSun" w:eastAsia="SimSun" w:hAnsi="SimSun" w:cs="PMingLiU" w:hint="eastAsia"/>
          <w:color w:val="000000" w:themeColor="text1"/>
          <w:sz w:val="24"/>
          <w:szCs w:val="24"/>
          <w:lang w:eastAsia="zh-TW"/>
        </w:rPr>
        <w:t>,</w:t>
      </w:r>
      <w:r>
        <w:rPr>
          <w:rFonts w:ascii="SimSun" w:eastAsia="SimSun" w:hAnsi="SimSun" w:cs="PMingLiU" w:hint="eastAsia"/>
          <w:color w:val="000000" w:themeColor="text1"/>
          <w:sz w:val="24"/>
          <w:szCs w:val="24"/>
          <w:lang w:eastAsia="zh-TW"/>
        </w:rPr>
        <w:t>迦勒與俄陀聶的故事</w:t>
      </w:r>
      <w:r w:rsidR="006505E4">
        <w:rPr>
          <w:rFonts w:ascii="SimSun" w:eastAsia="SimSun" w:hAnsi="SimSun" w:cs="PMingLiU" w:hint="eastAsia"/>
          <w:color w:val="000000" w:themeColor="text1"/>
          <w:sz w:val="24"/>
          <w:szCs w:val="24"/>
          <w:lang w:eastAsia="zh-TW"/>
        </w:rPr>
        <w:t>更是把</w:t>
      </w:r>
      <w:r>
        <w:rPr>
          <w:rFonts w:ascii="SimSun" w:eastAsia="SimSun" w:hAnsi="SimSun" w:cs="PMingLiU" w:hint="eastAsia"/>
          <w:color w:val="000000" w:themeColor="text1"/>
          <w:sz w:val="24"/>
          <w:szCs w:val="24"/>
          <w:lang w:eastAsia="zh-TW"/>
        </w:rPr>
        <w:t>合作</w:t>
      </w:r>
      <w:r w:rsidR="006505E4">
        <w:rPr>
          <w:rFonts w:ascii="SimSun" w:eastAsia="SimSun" w:hAnsi="SimSun" w:cs="PMingLiU" w:hint="eastAsia"/>
          <w:color w:val="000000" w:themeColor="text1"/>
          <w:sz w:val="24"/>
          <w:szCs w:val="24"/>
          <w:lang w:eastAsia="zh-TW"/>
        </w:rPr>
        <w:t>發揮到淋漓盡致</w:t>
      </w:r>
      <w:r w:rsidR="000708BB">
        <w:rPr>
          <w:rFonts w:ascii="SimSun" w:eastAsia="SimSun" w:hAnsi="SimSun" w:cs="PMingLiU" w:hint="eastAsia"/>
          <w:color w:val="000000" w:themeColor="text1"/>
          <w:sz w:val="24"/>
          <w:szCs w:val="24"/>
          <w:lang w:eastAsia="zh-TW"/>
        </w:rPr>
        <w:t xml:space="preserve"> </w:t>
      </w:r>
      <w:r w:rsidR="000708BB">
        <w:rPr>
          <w:rFonts w:ascii="SimSun" w:eastAsia="SimSun" w:hAnsi="SimSun" w:cs="PMingLiU"/>
          <w:color w:val="000000" w:themeColor="text1"/>
          <w:sz w:val="24"/>
          <w:szCs w:val="24"/>
          <w:lang w:eastAsia="zh-TW"/>
        </w:rPr>
        <w:t xml:space="preserve">– </w:t>
      </w:r>
      <w:r w:rsidR="002A11ED">
        <w:rPr>
          <w:rFonts w:ascii="SimSun" w:eastAsia="SimSun" w:hAnsi="SimSun" w:cs="PMingLiU" w:hint="eastAsia"/>
          <w:color w:val="000000" w:themeColor="text1"/>
          <w:sz w:val="24"/>
          <w:szCs w:val="24"/>
          <w:lang w:eastAsia="zh-TW"/>
        </w:rPr>
        <w:t>他們</w:t>
      </w:r>
      <w:r w:rsidR="000708BB">
        <w:rPr>
          <w:rFonts w:ascii="SimSun" w:eastAsia="SimSun" w:hAnsi="SimSun" w:cs="PMingLiU" w:hint="eastAsia"/>
          <w:color w:val="000000" w:themeColor="text1"/>
          <w:sz w:val="24"/>
          <w:szCs w:val="24"/>
          <w:lang w:eastAsia="zh-TW"/>
        </w:rPr>
        <w:t>互信、</w:t>
      </w:r>
      <w:r w:rsidR="002A11ED">
        <w:rPr>
          <w:rFonts w:ascii="SimSun" w:eastAsia="SimSun" w:hAnsi="SimSun" w:cs="PMingLiU" w:hint="eastAsia"/>
          <w:color w:val="000000" w:themeColor="text1"/>
          <w:sz w:val="24"/>
          <w:szCs w:val="24"/>
          <w:lang w:eastAsia="zh-TW"/>
        </w:rPr>
        <w:t>他們</w:t>
      </w:r>
      <w:r w:rsidR="000708BB">
        <w:rPr>
          <w:rFonts w:ascii="SimSun" w:eastAsia="SimSun" w:hAnsi="SimSun" w:cs="PMingLiU" w:hint="eastAsia"/>
          <w:color w:val="000000" w:themeColor="text1"/>
          <w:sz w:val="24"/>
          <w:szCs w:val="24"/>
          <w:lang w:eastAsia="zh-TW"/>
        </w:rPr>
        <w:t>互利、</w:t>
      </w:r>
      <w:r w:rsidR="002A11ED">
        <w:rPr>
          <w:rFonts w:ascii="SimSun" w:eastAsia="SimSun" w:hAnsi="SimSun" w:cs="PMingLiU" w:hint="eastAsia"/>
          <w:color w:val="000000" w:themeColor="text1"/>
          <w:sz w:val="24"/>
          <w:szCs w:val="24"/>
          <w:lang w:eastAsia="zh-TW"/>
        </w:rPr>
        <w:t>他們</w:t>
      </w:r>
      <w:r w:rsidR="000708BB">
        <w:rPr>
          <w:rFonts w:ascii="SimSun" w:eastAsia="SimSun" w:hAnsi="SimSun" w:cs="PMingLiU" w:hint="eastAsia"/>
          <w:color w:val="000000" w:themeColor="text1"/>
          <w:sz w:val="24"/>
          <w:szCs w:val="24"/>
          <w:lang w:eastAsia="zh-TW"/>
        </w:rPr>
        <w:t>互惠。迦勒言出必行地将女兒押撒嫁給凯旋而歸的俄陀聶</w:t>
      </w:r>
      <w:r>
        <w:rPr>
          <w:rFonts w:ascii="SimSun" w:eastAsia="SimSun" w:hAnsi="SimSun" w:cs="PMingLiU" w:hint="eastAsia"/>
          <w:color w:val="000000" w:themeColor="text1"/>
          <w:sz w:val="24"/>
          <w:szCs w:val="24"/>
          <w:lang w:eastAsia="zh-TW"/>
        </w:rPr>
        <w:t>，</w:t>
      </w:r>
      <w:r w:rsidR="000708BB">
        <w:rPr>
          <w:rFonts w:ascii="SimSun" w:eastAsia="SimSun" w:hAnsi="SimSun" w:cs="PMingLiU" w:hint="eastAsia"/>
          <w:color w:val="000000" w:themeColor="text1"/>
          <w:sz w:val="24"/>
          <w:szCs w:val="24"/>
        </w:rPr>
        <w:t>他們一個得地一個得人，真可謂是通過合作共創雙赢的局面。</w:t>
      </w:r>
    </w:p>
    <w:p w:rsidR="003C192C" w:rsidRDefault="000708BB" w:rsidP="00D86C01">
      <w:pPr>
        <w:spacing w:before="100" w:beforeAutospacing="1" w:after="100" w:afterAutospacing="1" w:line="240" w:lineRule="auto"/>
        <w:ind w:left="720" w:firstLine="360"/>
        <w:rPr>
          <w:rFonts w:ascii="SimSun" w:eastAsia="PMingLiU" w:hAnsi="SimSun" w:cs="PMingLiU"/>
          <w:color w:val="000000" w:themeColor="text1"/>
          <w:sz w:val="24"/>
          <w:szCs w:val="24"/>
          <w:lang w:eastAsia="zh-TW"/>
        </w:rPr>
      </w:pPr>
      <w:r>
        <w:rPr>
          <w:rFonts w:ascii="SimSun" w:eastAsia="SimSun" w:hAnsi="SimSun" w:cs="PMingLiU" w:hint="eastAsia"/>
          <w:color w:val="000000" w:themeColor="text1"/>
          <w:sz w:val="24"/>
          <w:szCs w:val="24"/>
          <w:lang w:eastAsia="zh-TW"/>
        </w:rPr>
        <w:t>而賢惠的押撒和俄陀聶又是一種合作，押撒爲自己找到好歸處，俄陀聶爲自己找到賢内助，</w:t>
      </w:r>
      <w:r w:rsidR="00651302">
        <w:rPr>
          <w:rFonts w:ascii="SimSun" w:eastAsia="SimSun" w:hAnsi="SimSun" w:cs="PMingLiU" w:hint="eastAsia"/>
          <w:color w:val="000000" w:themeColor="text1"/>
          <w:sz w:val="24"/>
          <w:szCs w:val="24"/>
          <w:lang w:eastAsia="zh-TW"/>
        </w:rPr>
        <w:t>俄陀聶是《士師記》裏的</w:t>
      </w:r>
      <w:r>
        <w:rPr>
          <w:rFonts w:ascii="SimSun" w:eastAsia="SimSun" w:hAnsi="SimSun" w:cs="PMingLiU" w:hint="eastAsia"/>
          <w:color w:val="000000" w:themeColor="text1"/>
          <w:sz w:val="24"/>
          <w:szCs w:val="24"/>
          <w:lang w:eastAsia="zh-TW"/>
        </w:rPr>
        <w:t>第一位大士師，</w:t>
      </w:r>
      <w:r w:rsidR="00651302">
        <w:rPr>
          <w:rFonts w:ascii="SimSun" w:eastAsia="SimSun" w:hAnsi="SimSun" w:cs="PMingLiU" w:hint="eastAsia"/>
          <w:color w:val="000000" w:themeColor="text1"/>
          <w:sz w:val="24"/>
          <w:szCs w:val="24"/>
          <w:lang w:eastAsia="zh-TW"/>
        </w:rPr>
        <w:t>我們相信他的成功是離不開押撒的 --</w:t>
      </w:r>
      <w:r w:rsidR="00651302">
        <w:rPr>
          <w:rFonts w:ascii="SimSun" w:eastAsia="SimSun" w:hAnsi="SimSun" w:cs="PMingLiU"/>
          <w:color w:val="000000" w:themeColor="text1"/>
          <w:sz w:val="24"/>
          <w:szCs w:val="24"/>
          <w:lang w:eastAsia="zh-TW"/>
        </w:rPr>
        <w:t xml:space="preserve"> </w:t>
      </w:r>
      <w:r>
        <w:rPr>
          <w:rFonts w:ascii="SimSun" w:eastAsia="SimSun" w:hAnsi="SimSun" w:cs="PMingLiU" w:hint="eastAsia"/>
          <w:color w:val="000000" w:themeColor="text1"/>
          <w:sz w:val="24"/>
          <w:szCs w:val="24"/>
          <w:lang w:eastAsia="zh-TW"/>
        </w:rPr>
        <w:t>“在每一個偉大的男人背後，都有一個偉大的女人！”</w:t>
      </w:r>
    </w:p>
    <w:p w:rsidR="00F40408" w:rsidRPr="00D5627A" w:rsidRDefault="00D5627A" w:rsidP="00D86C01">
      <w:pPr>
        <w:spacing w:before="100" w:beforeAutospacing="1" w:after="100" w:afterAutospacing="1" w:line="240" w:lineRule="auto"/>
        <w:ind w:left="720" w:firstLine="360"/>
        <w:rPr>
          <w:rFonts w:ascii="SimSun" w:eastAsia="SimSun" w:hAnsi="SimSun" w:cs="PMingLiU" w:hint="eastAsia"/>
          <w:color w:val="000000" w:themeColor="text1"/>
          <w:sz w:val="24"/>
          <w:szCs w:val="24"/>
          <w:lang w:eastAsia="zh-TW"/>
        </w:rPr>
      </w:pPr>
      <w:r w:rsidRPr="00D5627A">
        <w:rPr>
          <w:rFonts w:ascii="SimSun" w:eastAsia="SimSun" w:hAnsi="SimSun" w:cs="PMingLiU" w:hint="eastAsia"/>
          <w:color w:val="000000" w:themeColor="text1"/>
          <w:sz w:val="24"/>
          <w:szCs w:val="24"/>
          <w:lang w:eastAsia="zh-TW"/>
        </w:rPr>
        <w:t>約瑟家與伯特利人的合作也是一個合作的好例子，約瑟家得城，那伯特利人得命。</w:t>
      </w:r>
    </w:p>
    <w:p w:rsidR="003C192C" w:rsidRPr="00D86C01" w:rsidRDefault="00DF2599" w:rsidP="00D86C01">
      <w:pPr>
        <w:pStyle w:val="ListParagraph"/>
        <w:numPr>
          <w:ilvl w:val="0"/>
          <w:numId w:val="25"/>
        </w:numPr>
        <w:spacing w:before="100" w:beforeAutospacing="1" w:after="100" w:afterAutospacing="1" w:line="240" w:lineRule="auto"/>
        <w:ind w:left="1080" w:hanging="450"/>
        <w:rPr>
          <w:rFonts w:ascii="SimSun" w:eastAsia="SimSun" w:hAnsi="SimSun" w:cs="PMingLiU"/>
          <w:b/>
          <w:color w:val="000000" w:themeColor="text1"/>
          <w:sz w:val="24"/>
          <w:szCs w:val="24"/>
          <w:lang w:eastAsia="zh-TW"/>
        </w:rPr>
      </w:pPr>
      <w:r w:rsidRPr="00D86C01">
        <w:rPr>
          <w:rFonts w:ascii="SimSun" w:eastAsia="SimSun" w:hAnsi="SimSun" w:cs="PMingLiU" w:hint="eastAsia"/>
          <w:b/>
          <w:color w:val="000000" w:themeColor="text1"/>
          <w:sz w:val="24"/>
          <w:szCs w:val="24"/>
          <w:lang w:eastAsia="zh-TW"/>
        </w:rPr>
        <w:t>順服</w:t>
      </w:r>
    </w:p>
    <w:p w:rsidR="00DF2599" w:rsidRDefault="006505E4" w:rsidP="00883747">
      <w:pPr>
        <w:tabs>
          <w:tab w:val="left" w:pos="720"/>
        </w:tabs>
        <w:spacing w:before="100" w:beforeAutospacing="1" w:after="100" w:afterAutospacing="1" w:line="240" w:lineRule="auto"/>
        <w:ind w:left="720" w:firstLine="360"/>
        <w:rPr>
          <w:rFonts w:ascii="SimSun" w:eastAsia="PMingLiU" w:hAnsi="SimSun" w:cs="PMingLiU"/>
          <w:color w:val="000000" w:themeColor="text1"/>
          <w:sz w:val="24"/>
          <w:szCs w:val="24"/>
          <w:lang w:eastAsia="zh-TW"/>
        </w:rPr>
      </w:pPr>
      <w:r w:rsidRPr="006505E4">
        <w:rPr>
          <w:rFonts w:ascii="SimSun" w:eastAsia="SimSun" w:hAnsi="SimSun" w:cs="PMingLiU" w:hint="eastAsia"/>
          <w:color w:val="000000" w:themeColor="text1"/>
          <w:sz w:val="24"/>
          <w:szCs w:val="24"/>
          <w:lang w:eastAsia="zh-TW"/>
        </w:rPr>
        <w:t>當耶和華告訴猶大“猶大當先上去”</w:t>
      </w:r>
      <w:r>
        <w:rPr>
          <w:rFonts w:ascii="SimSun" w:eastAsia="SimSun" w:hAnsi="SimSun" w:cs="PMingLiU" w:hint="eastAsia"/>
          <w:color w:val="000000" w:themeColor="text1"/>
          <w:sz w:val="24"/>
          <w:szCs w:val="24"/>
          <w:lang w:eastAsia="zh-TW"/>
        </w:rPr>
        <w:t>，猶大毫不猶豫</w:t>
      </w:r>
      <w:r w:rsidR="00F40408">
        <w:rPr>
          <w:rFonts w:ascii="SimSun" w:eastAsia="SimSun" w:hAnsi="SimSun" w:cs="PMingLiU" w:hint="eastAsia"/>
          <w:color w:val="000000" w:themeColor="text1"/>
          <w:sz w:val="24"/>
          <w:szCs w:val="24"/>
          <w:lang w:eastAsia="zh-TW"/>
        </w:rPr>
        <w:t>就上去了</w:t>
      </w:r>
      <w:r>
        <w:rPr>
          <w:rFonts w:ascii="SimSun" w:eastAsia="SimSun" w:hAnsi="SimSun" w:cs="PMingLiU" w:hint="eastAsia"/>
          <w:color w:val="000000" w:themeColor="text1"/>
          <w:sz w:val="24"/>
          <w:szCs w:val="24"/>
          <w:lang w:eastAsia="zh-TW"/>
        </w:rPr>
        <w:t>，</w:t>
      </w:r>
      <w:r w:rsidR="00F40408">
        <w:rPr>
          <w:rFonts w:ascii="SimSun" w:eastAsia="SimSun" w:hAnsi="SimSun" w:cs="PMingLiU" w:hint="eastAsia"/>
          <w:color w:val="000000" w:themeColor="text1"/>
          <w:sz w:val="24"/>
          <w:szCs w:val="24"/>
          <w:lang w:eastAsia="zh-TW"/>
        </w:rPr>
        <w:t>這就是順服的表現，他没有問上帝“爲什麽是我先上？”“爲什麽偏偏選中我？”“還有誰可以幫我？”就因爲他順服，所以神與他同在，使他取得了一定的勝利。</w:t>
      </w:r>
    </w:p>
    <w:p w:rsidR="005213B3" w:rsidRDefault="005213B3" w:rsidP="00883747">
      <w:pPr>
        <w:spacing w:before="100" w:beforeAutospacing="1" w:after="100" w:afterAutospacing="1" w:line="240" w:lineRule="auto"/>
        <w:ind w:left="720" w:firstLine="360"/>
        <w:rPr>
          <w:rFonts w:ascii="SimSun" w:eastAsia="SimSun" w:hAnsi="SimSun" w:cs="PMingLiU"/>
          <w:color w:val="000000" w:themeColor="text1"/>
          <w:sz w:val="24"/>
          <w:szCs w:val="24"/>
          <w:lang w:eastAsia="zh-TW"/>
        </w:rPr>
      </w:pPr>
      <w:r>
        <w:rPr>
          <w:rFonts w:ascii="SimSun" w:eastAsia="SimSun" w:hAnsi="SimSun" w:cs="PMingLiU" w:hint="eastAsia"/>
          <w:color w:val="000000" w:themeColor="text1"/>
          <w:sz w:val="24"/>
          <w:szCs w:val="24"/>
          <w:lang w:eastAsia="zh-TW"/>
        </w:rPr>
        <w:t>當</w:t>
      </w:r>
      <w:r w:rsidR="00D13112">
        <w:rPr>
          <w:rFonts w:ascii="SimSun" w:eastAsia="SimSun" w:hAnsi="SimSun" w:cs="PMingLiU" w:hint="eastAsia"/>
          <w:color w:val="000000" w:themeColor="text1"/>
          <w:sz w:val="24"/>
          <w:szCs w:val="24"/>
          <w:lang w:eastAsia="zh-TW"/>
        </w:rPr>
        <w:t xml:space="preserve">猶大支派攻下耶路撒冷的時候，他們没有留戀城内的一切，他們尊守約書亞的戰争模式 </w:t>
      </w:r>
      <w:r w:rsidR="00D13112">
        <w:rPr>
          <w:rFonts w:ascii="SimSun" w:eastAsia="SimSun" w:hAnsi="SimSun" w:cs="PMingLiU"/>
          <w:color w:val="000000" w:themeColor="text1"/>
          <w:sz w:val="24"/>
          <w:szCs w:val="24"/>
          <w:lang w:eastAsia="zh-TW"/>
        </w:rPr>
        <w:t xml:space="preserve">– </w:t>
      </w:r>
      <w:r w:rsidR="00D13112">
        <w:rPr>
          <w:rFonts w:ascii="SimSun" w:eastAsia="SimSun" w:hAnsi="SimSun" w:cs="PMingLiU" w:hint="eastAsia"/>
          <w:color w:val="000000" w:themeColor="text1"/>
          <w:sz w:val="24"/>
          <w:szCs w:val="24"/>
          <w:lang w:eastAsia="zh-TW"/>
        </w:rPr>
        <w:t>“</w:t>
      </w:r>
      <w:r w:rsidRPr="005213B3">
        <w:rPr>
          <w:rFonts w:ascii="SimSun" w:eastAsia="SimSun" w:hAnsi="SimSun" w:cs="PMingLiU"/>
          <w:color w:val="000000" w:themeColor="text1"/>
          <w:sz w:val="24"/>
          <w:szCs w:val="24"/>
          <w:lang w:eastAsia="zh-TW"/>
        </w:rPr>
        <w:t>將城攻取，用刀殺了城內的人，並且放火燒城</w:t>
      </w:r>
      <w:r w:rsidRPr="005213B3">
        <w:rPr>
          <w:rFonts w:ascii="SimSun" w:eastAsia="SimSun" w:hAnsi="SimSun" w:cs="PMingLiU" w:hint="eastAsia"/>
          <w:color w:val="000000" w:themeColor="text1"/>
          <w:sz w:val="24"/>
          <w:szCs w:val="24"/>
          <w:lang w:eastAsia="zh-TW"/>
        </w:rPr>
        <w:t>。</w:t>
      </w:r>
      <w:r w:rsidR="00D13112">
        <w:rPr>
          <w:rFonts w:ascii="SimSun" w:eastAsia="SimSun" w:hAnsi="SimSun" w:cs="PMingLiU" w:hint="eastAsia"/>
          <w:color w:val="000000" w:themeColor="text1"/>
          <w:sz w:val="24"/>
          <w:szCs w:val="24"/>
          <w:lang w:eastAsia="zh-TW"/>
        </w:rPr>
        <w:t>”</w:t>
      </w:r>
      <w:r>
        <w:rPr>
          <w:rFonts w:ascii="SimSun" w:eastAsia="SimSun" w:hAnsi="SimSun" w:cs="PMingLiU" w:hint="eastAsia"/>
          <w:color w:val="000000" w:themeColor="text1"/>
          <w:sz w:val="24"/>
          <w:szCs w:val="24"/>
          <w:lang w:eastAsia="zh-TW"/>
        </w:rPr>
        <w:t>（士1</w:t>
      </w:r>
      <w:r>
        <w:rPr>
          <w:rFonts w:ascii="SimSun" w:eastAsia="SimSun" w:hAnsi="SimSun" w:cs="PMingLiU"/>
          <w:color w:val="000000" w:themeColor="text1"/>
          <w:sz w:val="24"/>
          <w:szCs w:val="24"/>
          <w:lang w:eastAsia="zh-TW"/>
        </w:rPr>
        <w:t>:8）</w:t>
      </w:r>
      <w:r w:rsidR="00D13112">
        <w:rPr>
          <w:rFonts w:ascii="SimSun" w:eastAsia="SimSun" w:hAnsi="SimSun" w:cs="PMingLiU" w:hint="eastAsia"/>
          <w:color w:val="000000" w:themeColor="text1"/>
          <w:sz w:val="24"/>
          <w:szCs w:val="24"/>
          <w:lang w:eastAsia="zh-TW"/>
        </w:rPr>
        <w:t>（可參靠書8:24-28,10:30-32</w:t>
      </w:r>
      <w:r w:rsidR="00D13112">
        <w:rPr>
          <w:rFonts w:ascii="SimSun" w:eastAsia="SimSun" w:hAnsi="SimSun" w:cs="PMingLiU"/>
          <w:color w:val="000000" w:themeColor="text1"/>
          <w:sz w:val="24"/>
          <w:szCs w:val="24"/>
          <w:lang w:eastAsia="zh-TW"/>
        </w:rPr>
        <w:t>）</w:t>
      </w:r>
      <w:r w:rsidR="00D13112">
        <w:rPr>
          <w:rFonts w:ascii="SimSun" w:eastAsia="SimSun" w:hAnsi="SimSun" w:cs="PMingLiU" w:hint="eastAsia"/>
          <w:color w:val="000000" w:themeColor="text1"/>
          <w:sz w:val="24"/>
          <w:szCs w:val="24"/>
          <w:lang w:eastAsia="zh-TW"/>
        </w:rPr>
        <w:t>，就因爲猶大支派的順服，耶和華神就成就了他們的勝利。聖經裏有一個和這</w:t>
      </w:r>
      <w:r w:rsidR="00D86C01">
        <w:rPr>
          <w:rFonts w:ascii="SimSun" w:eastAsia="SimSun" w:hAnsi="SimSun" w:cs="PMingLiU" w:hint="eastAsia"/>
          <w:color w:val="000000" w:themeColor="text1"/>
          <w:sz w:val="24"/>
          <w:szCs w:val="24"/>
          <w:lang w:eastAsia="zh-TW"/>
        </w:rPr>
        <w:t>恰恰相反的故事，那就是掃羅不尊守耶和華的指示，擅自保留了亞瑪力人的王和一些上等的戰利品，結果撒母耳對掃羅說：“因爲你厭棄耶和華的命令，耶和華也厭棄你作以色列的王。”（撒上15</w:t>
      </w:r>
      <w:r w:rsidR="00D86C01">
        <w:rPr>
          <w:rFonts w:ascii="SimSun" w:eastAsia="SimSun" w:hAnsi="SimSun" w:cs="PMingLiU"/>
          <w:color w:val="000000" w:themeColor="text1"/>
          <w:sz w:val="24"/>
          <w:szCs w:val="24"/>
          <w:lang w:eastAsia="zh-TW"/>
        </w:rPr>
        <w:t>:30）</w:t>
      </w:r>
    </w:p>
    <w:p w:rsidR="00FE019B" w:rsidRDefault="00703392" w:rsidP="00703392">
      <w:pPr>
        <w:spacing w:before="100" w:beforeAutospacing="1" w:after="100" w:afterAutospacing="1" w:line="240" w:lineRule="auto"/>
        <w:ind w:left="720" w:firstLine="360"/>
        <w:rPr>
          <w:rFonts w:ascii="SimSun" w:eastAsia="PMingLiU" w:hAnsi="SimSun" w:cs="PMingLiU"/>
          <w:color w:val="000000" w:themeColor="text1"/>
          <w:sz w:val="24"/>
          <w:szCs w:val="24"/>
          <w:lang w:eastAsia="zh-TW"/>
        </w:rPr>
      </w:pPr>
      <w:r>
        <w:rPr>
          <w:rFonts w:ascii="SimSun" w:eastAsia="SimSun" w:hAnsi="SimSun" w:cs="PMingLiU" w:hint="eastAsia"/>
          <w:color w:val="000000" w:themeColor="text1"/>
          <w:sz w:val="24"/>
          <w:szCs w:val="24"/>
          <w:lang w:eastAsia="zh-TW"/>
        </w:rPr>
        <w:t>除了勝利之外，以色列人也經歷了一連串的失敗，他們之所以</w:t>
      </w:r>
      <w:r w:rsidR="00FF1E8A">
        <w:rPr>
          <w:rFonts w:ascii="SimSun" w:eastAsia="SimSun" w:hAnsi="SimSun" w:cs="PMingLiU" w:hint="eastAsia"/>
          <w:color w:val="000000" w:themeColor="text1"/>
          <w:sz w:val="24"/>
          <w:szCs w:val="24"/>
          <w:lang w:eastAsia="zh-TW"/>
        </w:rPr>
        <w:t>失敗</w:t>
      </w:r>
      <w:r>
        <w:rPr>
          <w:rFonts w:ascii="SimSun" w:eastAsia="SimSun" w:hAnsi="SimSun" w:cs="PMingLiU" w:hint="eastAsia"/>
          <w:color w:val="000000" w:themeColor="text1"/>
          <w:sz w:val="24"/>
          <w:szCs w:val="24"/>
          <w:lang w:eastAsia="zh-TW"/>
        </w:rPr>
        <w:t>，是</w:t>
      </w:r>
      <w:r w:rsidR="00FF1E8A" w:rsidRPr="00FF1E8A">
        <w:rPr>
          <w:rFonts w:ascii="SimSun" w:eastAsia="SimSun" w:hAnsi="SimSun" w:cs="PMingLiU" w:hint="eastAsia"/>
          <w:color w:val="000000" w:themeColor="text1"/>
          <w:sz w:val="24"/>
          <w:szCs w:val="24"/>
          <w:lang w:eastAsia="zh-TW"/>
        </w:rPr>
        <w:t>因</w:t>
      </w:r>
      <w:r>
        <w:rPr>
          <w:rFonts w:ascii="SimSun" w:eastAsia="SimSun" w:hAnsi="SimSun" w:cs="PMingLiU" w:hint="eastAsia"/>
          <w:color w:val="000000" w:themeColor="text1"/>
          <w:sz w:val="24"/>
          <w:szCs w:val="24"/>
          <w:lang w:eastAsia="zh-TW"/>
        </w:rPr>
        <w:t>爲他們</w:t>
      </w:r>
      <w:r w:rsidR="00FF1E8A" w:rsidRPr="00FF1E8A">
        <w:rPr>
          <w:rFonts w:ascii="SimSun" w:eastAsia="SimSun" w:hAnsi="SimSun" w:cs="PMingLiU" w:hint="eastAsia"/>
          <w:color w:val="000000" w:themeColor="text1"/>
          <w:sz w:val="24"/>
          <w:szCs w:val="24"/>
          <w:lang w:eastAsia="zh-TW"/>
        </w:rPr>
        <w:t>：</w:t>
      </w:r>
      <w:r w:rsidR="00FF1E8A">
        <w:rPr>
          <w:rFonts w:ascii="SimSun" w:eastAsia="SimSun" w:hAnsi="SimSun" w:cs="PMingLiU" w:hint="eastAsia"/>
          <w:color w:val="000000" w:themeColor="text1"/>
          <w:sz w:val="24"/>
          <w:szCs w:val="24"/>
          <w:lang w:eastAsia="zh-TW"/>
        </w:rPr>
        <w:t>不願付代價的心態、不願順服上帝、</w:t>
      </w:r>
      <w:r w:rsidR="005C1386">
        <w:rPr>
          <w:rFonts w:ascii="SimSun" w:eastAsia="SimSun" w:hAnsi="SimSun" w:cs="PMingLiU" w:hint="eastAsia"/>
          <w:color w:val="000000" w:themeColor="text1"/>
          <w:sz w:val="24"/>
          <w:szCs w:val="24"/>
          <w:lang w:eastAsia="zh-TW"/>
        </w:rPr>
        <w:t>人的思想在神的旨意之上</w:t>
      </w:r>
      <w:r w:rsidR="00FF1E8A">
        <w:rPr>
          <w:rFonts w:ascii="SimSun" w:eastAsia="SimSun" w:hAnsi="SimSun" w:cs="PMingLiU" w:hint="eastAsia"/>
          <w:color w:val="000000" w:themeColor="text1"/>
          <w:sz w:val="24"/>
          <w:szCs w:val="24"/>
          <w:lang w:eastAsia="zh-TW"/>
        </w:rPr>
        <w:t>。</w:t>
      </w:r>
    </w:p>
    <w:p w:rsidR="00986885" w:rsidRPr="00BB7A52" w:rsidRDefault="00986885" w:rsidP="00B52828">
      <w:pPr>
        <w:pStyle w:val="ListParagraph"/>
        <w:numPr>
          <w:ilvl w:val="0"/>
          <w:numId w:val="26"/>
        </w:numPr>
        <w:spacing w:before="100" w:beforeAutospacing="1" w:after="100" w:afterAutospacing="1" w:line="240" w:lineRule="auto"/>
        <w:ind w:left="1170" w:hanging="630"/>
        <w:rPr>
          <w:rFonts w:ascii="SimSun" w:eastAsia="SimSun" w:hAnsi="SimSun" w:cs="PMingLiU" w:hint="eastAsia"/>
          <w:b/>
          <w:color w:val="000000" w:themeColor="text1"/>
          <w:sz w:val="24"/>
          <w:szCs w:val="24"/>
          <w:lang w:eastAsia="zh-TW"/>
        </w:rPr>
      </w:pPr>
      <w:r w:rsidRPr="00BB7A52">
        <w:rPr>
          <w:rFonts w:ascii="SimSun" w:eastAsia="SimSun" w:hAnsi="SimSun" w:cs="PMingLiU" w:hint="eastAsia"/>
          <w:b/>
          <w:color w:val="000000" w:themeColor="text1"/>
          <w:sz w:val="24"/>
          <w:szCs w:val="24"/>
          <w:lang w:eastAsia="zh-TW"/>
        </w:rPr>
        <w:t>不願付代價的心態</w:t>
      </w:r>
    </w:p>
    <w:p w:rsidR="00703392" w:rsidRPr="00B20C37" w:rsidRDefault="00703392" w:rsidP="00703392">
      <w:pPr>
        <w:spacing w:before="100" w:beforeAutospacing="1" w:after="100" w:afterAutospacing="1" w:line="240" w:lineRule="auto"/>
        <w:ind w:left="720" w:firstLine="360"/>
        <w:rPr>
          <w:rFonts w:ascii="SimSun" w:eastAsia="PMingLiU" w:hAnsi="SimSun" w:cs="PMingLiU" w:hint="eastAsia"/>
          <w:color w:val="000000" w:themeColor="text1"/>
          <w:sz w:val="24"/>
          <w:szCs w:val="24"/>
          <w:lang w:eastAsia="zh-TW"/>
        </w:rPr>
      </w:pPr>
      <w:r w:rsidRPr="00A84DDE">
        <w:rPr>
          <w:rFonts w:ascii="SimSun" w:eastAsia="SimSun" w:hAnsi="SimSun" w:cs="PMingLiU" w:hint="eastAsia"/>
          <w:color w:val="000000" w:themeColor="text1"/>
          <w:sz w:val="24"/>
          <w:szCs w:val="24"/>
          <w:lang w:eastAsia="zh-TW"/>
        </w:rPr>
        <w:t>《士師記》1章是這樣總結南面支派的戰事的，</w:t>
      </w:r>
      <w:r>
        <w:rPr>
          <w:rFonts w:asciiTheme="minorEastAsia" w:hAnsiTheme="minorEastAsia" w:cs="PMingLiU" w:hint="eastAsia"/>
          <w:color w:val="000000" w:themeColor="text1"/>
          <w:sz w:val="24"/>
          <w:szCs w:val="24"/>
          <w:lang w:eastAsia="zh-TW"/>
        </w:rPr>
        <w:t xml:space="preserve"> </w:t>
      </w:r>
      <w:r w:rsidR="00A84DDE" w:rsidRPr="00A84DDE">
        <w:rPr>
          <w:rFonts w:ascii="SimSun" w:eastAsia="SimSun" w:hAnsi="SimSun" w:cs="PMingLiU" w:hint="eastAsia"/>
          <w:color w:val="000000" w:themeColor="text1"/>
          <w:sz w:val="24"/>
          <w:szCs w:val="24"/>
          <w:lang w:eastAsia="zh-TW"/>
        </w:rPr>
        <w:t>“</w:t>
      </w:r>
      <w:r w:rsidRPr="00A84DDE">
        <w:rPr>
          <w:rFonts w:ascii="SimSun" w:eastAsia="SimSun" w:hAnsi="SimSun"/>
          <w:color w:val="000000" w:themeColor="text1"/>
          <w:sz w:val="24"/>
          <w:szCs w:val="24"/>
          <w:lang w:eastAsia="zh-TW"/>
        </w:rPr>
        <w:t>耶和華與猶大同在，猶大就趕出山地的居民，只是不能趕出平原的居民，因為他們有鐵車。</w:t>
      </w:r>
      <w:r w:rsidR="00A84DDE">
        <w:rPr>
          <w:rFonts w:ascii="SimSun" w:eastAsia="SimSun" w:hAnsi="SimSun" w:hint="eastAsia"/>
          <w:color w:val="000000" w:themeColor="text1"/>
          <w:sz w:val="24"/>
          <w:szCs w:val="24"/>
          <w:lang w:eastAsia="zh-TW"/>
        </w:rPr>
        <w:t>”（士1</w:t>
      </w:r>
      <w:r w:rsidR="00A84DDE">
        <w:rPr>
          <w:rFonts w:ascii="SimSun" w:eastAsia="SimSun" w:hAnsi="SimSun"/>
          <w:color w:val="000000" w:themeColor="text1"/>
          <w:sz w:val="24"/>
          <w:szCs w:val="24"/>
          <w:lang w:eastAsia="zh-TW"/>
        </w:rPr>
        <w:t>:19）</w:t>
      </w:r>
      <w:r w:rsidR="00A84DDE">
        <w:rPr>
          <w:rFonts w:ascii="SimSun" w:eastAsia="SimSun" w:hAnsi="SimSun" w:hint="eastAsia"/>
          <w:color w:val="000000" w:themeColor="text1"/>
          <w:sz w:val="24"/>
          <w:szCs w:val="24"/>
          <w:lang w:eastAsia="zh-TW"/>
        </w:rPr>
        <w:t>面</w:t>
      </w:r>
      <w:r w:rsidR="00A84DDE">
        <w:rPr>
          <w:rFonts w:ascii="SimSun" w:eastAsia="SimSun" w:hAnsi="SimSun" w:hint="eastAsia"/>
          <w:color w:val="000000" w:themeColor="text1"/>
          <w:sz w:val="24"/>
          <w:szCs w:val="24"/>
          <w:lang w:eastAsia="zh-TW"/>
        </w:rPr>
        <w:lastRenderedPageBreak/>
        <w:t>對鐵車，猶大支派膽怯懦弱了，結果使自己的勝利功虧一篑。回顧以色列人的争戰，勝利從來不是因爲装備、人數、地利等優勢，以色列人的勝利是因爲他們信靠耶和華神。鐵車的出現代表着鐵器時代的開始，鐵兵器的確比銅兵器優秀，但以色列人如果继续求告神，神一定會爲他們開路。</w:t>
      </w:r>
      <w:r w:rsidR="00B20C37">
        <w:rPr>
          <w:rFonts w:ascii="SimSun" w:eastAsia="SimSun" w:hAnsi="SimSun" w:hint="eastAsia"/>
          <w:color w:val="000000" w:themeColor="text1"/>
          <w:sz w:val="24"/>
          <w:szCs w:val="24"/>
          <w:lang w:eastAsia="zh-TW"/>
        </w:rPr>
        <w:t>鐵車就成爲了以色列人的噩夢，聖經說：“</w:t>
      </w:r>
      <w:r w:rsidR="00B20C37">
        <w:rPr>
          <w:rFonts w:ascii="SimSun" w:eastAsia="SimSun" w:hAnsi="SimSun"/>
          <w:sz w:val="24"/>
          <w:szCs w:val="24"/>
          <w:lang w:eastAsia="zh-TW"/>
        </w:rPr>
        <w:t>耶賓王有鐵車九百輛</w:t>
      </w:r>
      <w:r w:rsidR="00B20C37">
        <w:rPr>
          <w:rFonts w:ascii="SimSun" w:eastAsia="SimSun" w:hAnsi="SimSun" w:hint="eastAsia"/>
          <w:sz w:val="24"/>
          <w:szCs w:val="24"/>
          <w:lang w:eastAsia="zh-TW"/>
        </w:rPr>
        <w:t>，</w:t>
      </w:r>
      <w:r w:rsidR="00B20C37" w:rsidRPr="00B20C37">
        <w:rPr>
          <w:rFonts w:ascii="SimSun" w:eastAsia="SimSun" w:hAnsi="SimSun"/>
          <w:sz w:val="24"/>
          <w:szCs w:val="24"/>
          <w:lang w:eastAsia="zh-TW"/>
        </w:rPr>
        <w:t>他大大欺壓以色列人二十年</w:t>
      </w:r>
      <w:r w:rsidR="00B20C37">
        <w:rPr>
          <w:rFonts w:ascii="SimSun" w:eastAsia="SimSun" w:hAnsi="SimSun" w:hint="eastAsia"/>
          <w:sz w:val="24"/>
          <w:szCs w:val="24"/>
          <w:lang w:eastAsia="zh-TW"/>
        </w:rPr>
        <w:t>。”（士4</w:t>
      </w:r>
      <w:r w:rsidR="00B20C37">
        <w:rPr>
          <w:rFonts w:ascii="SimSun" w:eastAsia="SimSun" w:hAnsi="SimSun"/>
          <w:sz w:val="24"/>
          <w:szCs w:val="24"/>
          <w:lang w:eastAsia="zh-TW"/>
        </w:rPr>
        <w:t>:3）</w:t>
      </w:r>
      <w:r w:rsidR="00B20C37">
        <w:rPr>
          <w:rFonts w:ascii="SimSun" w:eastAsia="SimSun" w:hAnsi="SimSun" w:hint="eastAsia"/>
          <w:sz w:val="24"/>
          <w:szCs w:val="24"/>
          <w:lang w:eastAsia="zh-TW"/>
        </w:rPr>
        <w:t>但女士師底波拉因爲信靠神就大敗耶賓王</w:t>
      </w:r>
      <w:r w:rsidR="00B20C37" w:rsidRPr="00B20C37">
        <w:rPr>
          <w:rFonts w:ascii="SimSun" w:eastAsia="SimSun" w:hAnsi="SimSun"/>
          <w:sz w:val="24"/>
          <w:szCs w:val="24"/>
          <w:lang w:eastAsia="zh-TW"/>
        </w:rPr>
        <w:t>。</w:t>
      </w:r>
    </w:p>
    <w:p w:rsidR="00B52828" w:rsidRPr="00B52828" w:rsidRDefault="00B52828" w:rsidP="00B52828">
      <w:pPr>
        <w:pStyle w:val="ListParagraph"/>
        <w:numPr>
          <w:ilvl w:val="0"/>
          <w:numId w:val="26"/>
        </w:numPr>
        <w:spacing w:before="100" w:beforeAutospacing="1" w:after="100" w:afterAutospacing="1" w:line="240" w:lineRule="auto"/>
        <w:ind w:left="1170" w:hanging="630"/>
        <w:rPr>
          <w:rFonts w:ascii="SimSun" w:eastAsia="SimSun" w:hAnsi="SimSun" w:cs="PMingLiU" w:hint="eastAsia"/>
          <w:b/>
          <w:color w:val="000000" w:themeColor="text1"/>
          <w:sz w:val="24"/>
          <w:szCs w:val="24"/>
          <w:lang w:eastAsia="zh-TW"/>
        </w:rPr>
      </w:pPr>
      <w:r w:rsidRPr="00B52828">
        <w:rPr>
          <w:rFonts w:ascii="SimSun" w:eastAsia="SimSun" w:hAnsi="SimSun" w:cs="PMingLiU" w:hint="eastAsia"/>
          <w:b/>
          <w:color w:val="000000" w:themeColor="text1"/>
          <w:sz w:val="24"/>
          <w:szCs w:val="24"/>
          <w:lang w:eastAsia="zh-TW"/>
        </w:rPr>
        <w:t>不願順服上帝</w:t>
      </w:r>
    </w:p>
    <w:p w:rsidR="00B52828" w:rsidRDefault="00B52828" w:rsidP="00B52828">
      <w:pPr>
        <w:spacing w:before="100" w:beforeAutospacing="1" w:after="100" w:afterAutospacing="1" w:line="240" w:lineRule="auto"/>
        <w:ind w:left="630" w:firstLine="540"/>
        <w:rPr>
          <w:rFonts w:ascii="SimSun" w:eastAsia="PMingLiU" w:hAnsi="SimSun" w:cs="PMingLiU"/>
          <w:color w:val="000000" w:themeColor="text1"/>
          <w:sz w:val="24"/>
          <w:szCs w:val="24"/>
          <w:lang w:eastAsia="zh-TW"/>
        </w:rPr>
      </w:pPr>
      <w:r w:rsidRPr="00B52828">
        <w:rPr>
          <w:rFonts w:ascii="SimSun" w:eastAsia="SimSun" w:hAnsi="SimSun" w:cs="PMingLiU" w:hint="eastAsia"/>
          <w:color w:val="000000" w:themeColor="text1"/>
          <w:sz w:val="24"/>
          <w:szCs w:val="24"/>
          <w:lang w:eastAsia="zh-TW"/>
        </w:rPr>
        <w:t>爲了</w:t>
      </w:r>
      <w:r>
        <w:rPr>
          <w:rFonts w:ascii="SimSun" w:eastAsia="SimSun" w:hAnsi="SimSun" w:cs="PMingLiU" w:hint="eastAsia"/>
          <w:color w:val="000000" w:themeColor="text1"/>
          <w:sz w:val="24"/>
          <w:szCs w:val="24"/>
          <w:lang w:eastAsia="zh-TW"/>
        </w:rPr>
        <w:t>分别爲聖，約書亞在勝利之後，都會尊守上帝的旨意不留戰利品，但以色列人在第一章的争戰裏没有完全順服上帝的旨意，21節說“</w:t>
      </w:r>
      <w:r w:rsidRPr="00B52828">
        <w:rPr>
          <w:rFonts w:ascii="SimSun" w:eastAsia="SimSun" w:hAnsi="SimSun" w:cs="PMingLiU"/>
          <w:color w:val="000000" w:themeColor="text1"/>
          <w:sz w:val="24"/>
          <w:szCs w:val="24"/>
          <w:lang w:eastAsia="zh-TW"/>
        </w:rPr>
        <w:t>便雅憫人沒有趕出住耶路撒冷的耶布斯人。耶布斯人仍在耶路撒冷與便雅憫人同住，直到今日。</w:t>
      </w:r>
      <w:r>
        <w:rPr>
          <w:rFonts w:ascii="SimSun" w:eastAsia="SimSun" w:hAnsi="SimSun" w:cs="PMingLiU" w:hint="eastAsia"/>
          <w:color w:val="000000" w:themeColor="text1"/>
          <w:sz w:val="24"/>
          <w:szCs w:val="24"/>
        </w:rPr>
        <w:t>”</w:t>
      </w:r>
      <w:r>
        <w:rPr>
          <w:rFonts w:ascii="SimSun" w:eastAsia="SimSun" w:hAnsi="SimSun" w:cs="PMingLiU" w:hint="eastAsia"/>
          <w:color w:val="000000" w:themeColor="text1"/>
          <w:sz w:val="24"/>
          <w:szCs w:val="24"/>
          <w:lang w:eastAsia="zh-TW"/>
        </w:rPr>
        <w:t>此外，</w:t>
      </w:r>
      <w:r>
        <w:rPr>
          <w:rFonts w:ascii="SimSun" w:eastAsia="SimSun" w:hAnsi="SimSun" w:cs="PMingLiU" w:hint="eastAsia"/>
          <w:color w:val="000000" w:themeColor="text1"/>
          <w:sz w:val="24"/>
          <w:szCs w:val="24"/>
        </w:rPr>
        <w:t>1</w:t>
      </w:r>
      <w:r>
        <w:rPr>
          <w:rFonts w:ascii="SimSun" w:eastAsia="SimSun" w:hAnsi="SimSun" w:cs="PMingLiU" w:hint="eastAsia"/>
          <w:color w:val="000000" w:themeColor="text1"/>
          <w:sz w:val="24"/>
          <w:szCs w:val="24"/>
          <w:lang w:eastAsia="zh-TW"/>
        </w:rPr>
        <w:t>章</w:t>
      </w:r>
      <w:r>
        <w:rPr>
          <w:rFonts w:ascii="SimSun" w:eastAsia="SimSun" w:hAnsi="SimSun" w:cs="PMingLiU" w:hint="eastAsia"/>
          <w:color w:val="000000" w:themeColor="text1"/>
          <w:sz w:val="24"/>
          <w:szCs w:val="24"/>
        </w:rPr>
        <w:t>27</w:t>
      </w:r>
      <w:r>
        <w:rPr>
          <w:rFonts w:ascii="SimSun" w:eastAsia="SimSun" w:hAnsi="SimSun" w:cs="PMingLiU" w:hint="eastAsia"/>
          <w:color w:val="000000" w:themeColor="text1"/>
          <w:sz w:val="24"/>
          <w:szCs w:val="24"/>
          <w:lang w:eastAsia="zh-TW"/>
        </w:rPr>
        <w:t>、</w:t>
      </w:r>
      <w:r>
        <w:rPr>
          <w:rFonts w:ascii="SimSun" w:eastAsia="SimSun" w:hAnsi="SimSun" w:cs="PMingLiU" w:hint="eastAsia"/>
          <w:color w:val="000000" w:themeColor="text1"/>
          <w:sz w:val="24"/>
          <w:szCs w:val="24"/>
        </w:rPr>
        <w:t>29</w:t>
      </w:r>
      <w:r>
        <w:rPr>
          <w:rFonts w:ascii="SimSun" w:eastAsia="SimSun" w:hAnsi="SimSun" w:cs="PMingLiU" w:hint="eastAsia"/>
          <w:color w:val="000000" w:themeColor="text1"/>
          <w:sz w:val="24"/>
          <w:szCs w:val="24"/>
          <w:lang w:eastAsia="zh-TW"/>
        </w:rPr>
        <w:t>、</w:t>
      </w:r>
      <w:r>
        <w:rPr>
          <w:rFonts w:ascii="SimSun" w:eastAsia="SimSun" w:hAnsi="SimSun" w:cs="PMingLiU" w:hint="eastAsia"/>
          <w:color w:val="000000" w:themeColor="text1"/>
          <w:sz w:val="24"/>
          <w:szCs w:val="24"/>
        </w:rPr>
        <w:t>30</w:t>
      </w:r>
      <w:r>
        <w:rPr>
          <w:rFonts w:ascii="SimSun" w:eastAsia="SimSun" w:hAnsi="SimSun" w:cs="PMingLiU" w:hint="eastAsia"/>
          <w:color w:val="000000" w:themeColor="text1"/>
          <w:sz w:val="24"/>
          <w:szCs w:val="24"/>
          <w:lang w:eastAsia="zh-TW"/>
        </w:rPr>
        <w:t>、</w:t>
      </w:r>
      <w:r>
        <w:rPr>
          <w:rFonts w:ascii="SimSun" w:eastAsia="SimSun" w:hAnsi="SimSun" w:cs="PMingLiU" w:hint="eastAsia"/>
          <w:color w:val="000000" w:themeColor="text1"/>
          <w:sz w:val="24"/>
          <w:szCs w:val="24"/>
        </w:rPr>
        <w:t>31</w:t>
      </w:r>
      <w:r>
        <w:rPr>
          <w:rFonts w:ascii="SimSun" w:eastAsia="SimSun" w:hAnsi="SimSun" w:cs="PMingLiU" w:hint="eastAsia"/>
          <w:color w:val="000000" w:themeColor="text1"/>
          <w:sz w:val="24"/>
          <w:szCs w:val="24"/>
          <w:lang w:eastAsia="zh-TW"/>
        </w:rPr>
        <w:t>、</w:t>
      </w:r>
      <w:r>
        <w:rPr>
          <w:rFonts w:ascii="SimSun" w:eastAsia="SimSun" w:hAnsi="SimSun" w:cs="PMingLiU" w:hint="eastAsia"/>
          <w:color w:val="000000" w:themeColor="text1"/>
          <w:sz w:val="24"/>
          <w:szCs w:val="24"/>
        </w:rPr>
        <w:t>33</w:t>
      </w:r>
      <w:r>
        <w:rPr>
          <w:rFonts w:ascii="SimSun" w:eastAsia="SimSun" w:hAnsi="SimSun" w:cs="PMingLiU" w:hint="eastAsia"/>
          <w:color w:val="000000" w:themeColor="text1"/>
          <w:sz w:val="24"/>
          <w:szCs w:val="24"/>
          <w:lang w:eastAsia="zh-TW"/>
        </w:rPr>
        <w:t>節都重復用</w:t>
      </w:r>
      <w:r>
        <w:rPr>
          <w:rFonts w:ascii="SimSun" w:eastAsia="SimSun" w:hAnsi="SimSun" w:cs="PMingLiU" w:hint="eastAsia"/>
          <w:color w:val="000000" w:themeColor="text1"/>
          <w:sz w:val="24"/>
          <w:szCs w:val="24"/>
        </w:rPr>
        <w:t>“</w:t>
      </w:r>
      <w:r>
        <w:rPr>
          <w:rFonts w:ascii="SimSun" w:eastAsia="SimSun" w:hAnsi="SimSun" w:cs="PMingLiU" w:hint="eastAsia"/>
          <w:color w:val="000000" w:themeColor="text1"/>
          <w:sz w:val="24"/>
          <w:szCs w:val="24"/>
          <w:lang w:eastAsia="zh-TW"/>
        </w:rPr>
        <w:t>没有趕出</w:t>
      </w:r>
      <w:r>
        <w:rPr>
          <w:rFonts w:ascii="SimSun" w:eastAsia="SimSun" w:hAnsi="SimSun" w:cs="PMingLiU" w:hint="eastAsia"/>
          <w:color w:val="000000" w:themeColor="text1"/>
          <w:sz w:val="24"/>
          <w:szCs w:val="24"/>
        </w:rPr>
        <w:t>”</w:t>
      </w:r>
      <w:r>
        <w:rPr>
          <w:rFonts w:ascii="SimSun" w:eastAsia="SimSun" w:hAnsi="SimSun" w:cs="PMingLiU" w:hint="eastAsia"/>
          <w:color w:val="000000" w:themeColor="text1"/>
          <w:sz w:val="24"/>
          <w:szCs w:val="24"/>
          <w:lang w:eastAsia="zh-TW"/>
        </w:rPr>
        <w:t>這句話來告訴我們北面各以色列支派都對被佔之地的居民網開一面，從而爲日後埋下了祸害。</w:t>
      </w:r>
    </w:p>
    <w:p w:rsidR="005C1386" w:rsidRPr="005C1386" w:rsidRDefault="005C1386" w:rsidP="005C1386">
      <w:pPr>
        <w:pStyle w:val="ListParagraph"/>
        <w:numPr>
          <w:ilvl w:val="0"/>
          <w:numId w:val="26"/>
        </w:numPr>
        <w:spacing w:before="100" w:beforeAutospacing="1" w:after="100" w:afterAutospacing="1" w:line="240" w:lineRule="auto"/>
        <w:ind w:left="1170" w:hanging="630"/>
        <w:rPr>
          <w:rFonts w:ascii="SimSun" w:eastAsia="SimSun" w:hAnsi="SimSun" w:cs="PMingLiU" w:hint="eastAsia"/>
          <w:b/>
          <w:color w:val="000000" w:themeColor="text1"/>
          <w:sz w:val="24"/>
          <w:szCs w:val="24"/>
          <w:lang w:eastAsia="zh-TW"/>
        </w:rPr>
      </w:pPr>
      <w:r>
        <w:rPr>
          <w:rFonts w:ascii="SimSun" w:eastAsia="SimSun" w:hAnsi="SimSun" w:cs="PMingLiU" w:hint="eastAsia"/>
          <w:b/>
          <w:color w:val="000000" w:themeColor="text1"/>
          <w:sz w:val="24"/>
          <w:szCs w:val="24"/>
          <w:lang w:eastAsia="zh-TW"/>
        </w:rPr>
        <w:t>人的思想在神的旨意之上</w:t>
      </w:r>
    </w:p>
    <w:p w:rsidR="00B52828" w:rsidRPr="005C1386" w:rsidRDefault="005C1386" w:rsidP="005C1386">
      <w:pPr>
        <w:spacing w:before="100" w:beforeAutospacing="1" w:after="100" w:afterAutospacing="1" w:line="240" w:lineRule="auto"/>
        <w:ind w:left="630" w:firstLine="540"/>
        <w:rPr>
          <w:rFonts w:ascii="SimSun" w:eastAsia="PMingLiU" w:hAnsi="SimSun" w:cs="PMingLiU" w:hint="eastAsia"/>
          <w:color w:val="000000" w:themeColor="text1"/>
          <w:sz w:val="24"/>
          <w:szCs w:val="24"/>
          <w:lang w:eastAsia="zh-TW"/>
        </w:rPr>
      </w:pPr>
      <w:r w:rsidRPr="005C1386">
        <w:rPr>
          <w:rFonts w:ascii="SimSun" w:eastAsia="SimSun" w:hAnsi="SimSun" w:cs="PMingLiU" w:hint="eastAsia"/>
          <w:color w:val="000000" w:themeColor="text1"/>
          <w:sz w:val="24"/>
          <w:szCs w:val="24"/>
          <w:lang w:eastAsia="zh-TW"/>
        </w:rPr>
        <w:t>以色列各支派都有他們各自的小算盤，他們留下被佔之地的居民，就是希望這些人可以幫助他们日後的生活，</w:t>
      </w:r>
      <w:r>
        <w:rPr>
          <w:rFonts w:ascii="SimSun" w:eastAsia="SimSun" w:hAnsi="SimSun" w:hint="eastAsia"/>
          <w:sz w:val="24"/>
          <w:szCs w:val="24"/>
          <w:lang w:eastAsia="zh-TW"/>
        </w:rPr>
        <w:t>也就是他們希望迦南人“成了服苦的人”。以色列各支派的想法完全是出自人的思想，但他們没有考虑到這種做法的危險，因爲就是這些迦南人使以色列人墮落和悖逆。</w:t>
      </w:r>
    </w:p>
    <w:p w:rsidR="00B52828" w:rsidRDefault="00B52828" w:rsidP="00FF1E8A">
      <w:pPr>
        <w:spacing w:before="100" w:beforeAutospacing="1" w:after="100" w:afterAutospacing="1" w:line="240" w:lineRule="auto"/>
        <w:ind w:left="630" w:firstLine="14"/>
        <w:rPr>
          <w:rFonts w:ascii="SimSun" w:eastAsia="PMingLiU" w:hAnsi="SimSun" w:cs="PMingLiU"/>
          <w:color w:val="000000" w:themeColor="text1"/>
          <w:sz w:val="24"/>
          <w:szCs w:val="24"/>
          <w:lang w:eastAsia="zh-TW"/>
        </w:rPr>
      </w:pPr>
    </w:p>
    <w:p w:rsidR="00E362D3" w:rsidRPr="00F060C2" w:rsidRDefault="00E362D3" w:rsidP="00FF1E8A">
      <w:pPr>
        <w:spacing w:before="100" w:beforeAutospacing="1" w:after="100" w:afterAutospacing="1" w:line="240" w:lineRule="auto"/>
        <w:ind w:left="630" w:firstLine="14"/>
        <w:rPr>
          <w:rFonts w:ascii="SimSun" w:eastAsia="SimSun" w:hAnsi="SimSun" w:cs="PMingLiU"/>
          <w:b/>
          <w:color w:val="000000" w:themeColor="text1"/>
          <w:sz w:val="24"/>
          <w:szCs w:val="24"/>
          <w:lang w:eastAsia="zh-TW"/>
        </w:rPr>
      </w:pPr>
      <w:r w:rsidRPr="00F060C2">
        <w:rPr>
          <w:rFonts w:ascii="SimSun" w:eastAsia="SimSun" w:hAnsi="SimSun" w:cs="PMingLiU" w:hint="eastAsia"/>
          <w:b/>
          <w:color w:val="000000" w:themeColor="text1"/>
          <w:sz w:val="24"/>
          <w:szCs w:val="24"/>
          <w:lang w:eastAsia="zh-TW"/>
        </w:rPr>
        <w:t>題目三</w:t>
      </w:r>
    </w:p>
    <w:p w:rsidR="00E362D3" w:rsidRPr="00F060C2" w:rsidRDefault="00F060C2" w:rsidP="00F01AA5">
      <w:pPr>
        <w:spacing w:before="100" w:beforeAutospacing="1" w:after="100" w:afterAutospacing="1" w:line="240" w:lineRule="auto"/>
        <w:ind w:left="630" w:hanging="90"/>
        <w:rPr>
          <w:rFonts w:ascii="SimSun" w:eastAsia="PMingLiU" w:hAnsi="SimSun" w:cs="PMingLiU"/>
          <w:b/>
          <w:color w:val="000000" w:themeColor="text1"/>
          <w:sz w:val="24"/>
          <w:szCs w:val="24"/>
          <w:lang w:eastAsia="zh-TW"/>
        </w:rPr>
      </w:pPr>
      <w:r w:rsidRPr="00F060C2">
        <w:rPr>
          <w:rFonts w:ascii="SimSun" w:eastAsia="SimSun" w:hAnsi="SimSun" w:cs="PMingLiU" w:hint="eastAsia"/>
          <w:b/>
          <w:color w:val="000000" w:themeColor="text1"/>
          <w:sz w:val="24"/>
          <w:szCs w:val="24"/>
          <w:lang w:eastAsia="zh-TW"/>
        </w:rPr>
        <w:t>《士師記》</w:t>
      </w:r>
      <w:r w:rsidR="00E56045" w:rsidRPr="00F060C2">
        <w:rPr>
          <w:rFonts w:ascii="SimSun" w:eastAsia="SimSun" w:hAnsi="SimSun" w:cs="PMingLiU" w:hint="eastAsia"/>
          <w:b/>
          <w:color w:val="000000" w:themeColor="text1"/>
          <w:sz w:val="24"/>
          <w:szCs w:val="24"/>
          <w:lang w:eastAsia="zh-TW"/>
        </w:rPr>
        <w:t>第一章的生活應用</w:t>
      </w:r>
    </w:p>
    <w:p w:rsidR="00F060C2" w:rsidRPr="00F01AA5" w:rsidRDefault="00F060C2" w:rsidP="00F01AA5">
      <w:pPr>
        <w:spacing w:before="100" w:beforeAutospacing="1" w:after="100" w:afterAutospacing="1" w:line="240" w:lineRule="auto"/>
        <w:ind w:left="720" w:firstLine="284"/>
        <w:rPr>
          <w:rFonts w:ascii="SimSun" w:eastAsia="PMingLiU" w:hAnsi="SimSun" w:cs="PMingLiU" w:hint="eastAsia"/>
          <w:color w:val="000000" w:themeColor="text1"/>
          <w:sz w:val="24"/>
          <w:szCs w:val="24"/>
          <w:lang w:eastAsia="zh-TW"/>
        </w:rPr>
      </w:pPr>
      <w:r w:rsidRPr="00F060C2">
        <w:rPr>
          <w:rFonts w:ascii="SimSun" w:eastAsia="SimSun" w:hAnsi="SimSun" w:cs="PMingLiU" w:hint="eastAsia"/>
          <w:color w:val="000000" w:themeColor="text1"/>
          <w:sz w:val="24"/>
          <w:szCs w:val="24"/>
          <w:lang w:eastAsia="zh-TW"/>
        </w:rPr>
        <w:t>《士師記》所記載的</w:t>
      </w:r>
      <w:r>
        <w:rPr>
          <w:rFonts w:ascii="SimSun" w:eastAsia="SimSun" w:hAnsi="SimSun" w:cs="PMingLiU" w:hint="eastAsia"/>
          <w:color w:val="000000" w:themeColor="text1"/>
          <w:sz w:val="24"/>
          <w:szCs w:val="24"/>
          <w:lang w:eastAsia="zh-TW"/>
        </w:rPr>
        <w:t>事迹</w:t>
      </w:r>
      <w:r w:rsidR="00F01AA5">
        <w:rPr>
          <w:rFonts w:ascii="SimSun" w:eastAsia="SimSun" w:hAnsi="SimSun" w:cs="PMingLiU" w:hint="eastAsia"/>
          <w:color w:val="000000" w:themeColor="text1"/>
          <w:sz w:val="24"/>
          <w:szCs w:val="24"/>
          <w:lang w:eastAsia="zh-TW"/>
        </w:rPr>
        <w:t>好像很是遥遠，但其實和我們的日常生活是息息相關的：</w:t>
      </w:r>
    </w:p>
    <w:p w:rsidR="00E56045" w:rsidRPr="00F01AA5" w:rsidRDefault="00E56045" w:rsidP="00F01AA5">
      <w:pPr>
        <w:pStyle w:val="ListParagraph"/>
        <w:numPr>
          <w:ilvl w:val="0"/>
          <w:numId w:val="27"/>
        </w:numPr>
        <w:spacing w:before="100" w:beforeAutospacing="1" w:after="100" w:afterAutospacing="1" w:line="240" w:lineRule="auto"/>
        <w:ind w:left="1170" w:hanging="450"/>
        <w:rPr>
          <w:rFonts w:ascii="SimSun" w:eastAsia="PMingLiU" w:hAnsi="SimSun" w:cs="PMingLiU"/>
          <w:b/>
          <w:color w:val="000000" w:themeColor="text1"/>
          <w:sz w:val="24"/>
          <w:szCs w:val="24"/>
          <w:lang w:eastAsia="zh-TW"/>
        </w:rPr>
      </w:pPr>
      <w:r w:rsidRPr="00F01AA5">
        <w:rPr>
          <w:rFonts w:ascii="SimSun" w:eastAsia="SimSun" w:hAnsi="SimSun" w:cs="PMingLiU" w:hint="eastAsia"/>
          <w:b/>
          <w:color w:val="000000" w:themeColor="text1"/>
          <w:sz w:val="24"/>
          <w:szCs w:val="24"/>
          <w:lang w:eastAsia="zh-TW"/>
        </w:rPr>
        <w:t>人生並不是一帆風順的</w:t>
      </w:r>
    </w:p>
    <w:p w:rsidR="00F01AA5" w:rsidRDefault="00F01AA5" w:rsidP="00F01AA5">
      <w:pPr>
        <w:spacing w:before="100" w:beforeAutospacing="1" w:after="100" w:afterAutospacing="1" w:line="240" w:lineRule="auto"/>
        <w:ind w:left="720" w:firstLine="284"/>
        <w:rPr>
          <w:rFonts w:ascii="SimSun" w:eastAsia="PMingLiU" w:hAnsi="SimSun" w:cs="PMingLiU"/>
          <w:color w:val="000000" w:themeColor="text1"/>
          <w:sz w:val="24"/>
          <w:szCs w:val="24"/>
          <w:lang w:eastAsia="zh-TW"/>
        </w:rPr>
      </w:pPr>
      <w:r w:rsidRPr="00F01AA5">
        <w:rPr>
          <w:rFonts w:ascii="SimSun" w:eastAsia="SimSun" w:hAnsi="SimSun" w:cs="PMingLiU" w:hint="eastAsia"/>
          <w:color w:val="000000" w:themeColor="text1"/>
          <w:sz w:val="24"/>
          <w:szCs w:val="24"/>
          <w:lang w:eastAsia="zh-TW"/>
        </w:rPr>
        <w:t>《士師記》</w:t>
      </w:r>
      <w:r>
        <w:rPr>
          <w:rFonts w:ascii="SimSun" w:eastAsia="SimSun" w:hAnsi="SimSun" w:cs="PMingLiU" w:hint="eastAsia"/>
          <w:color w:val="000000" w:themeColor="text1"/>
          <w:sz w:val="24"/>
          <w:szCs w:val="24"/>
          <w:lang w:eastAsia="zh-TW"/>
        </w:rPr>
        <w:t>1章讓我們看到以色列各支派的勝利和失敗，原來屬神的人的生命並不是我們想象中那樣“一帆風順”，我們會有成功，我們也會有失敗。所以我們必須有感恩的心，感謝上帝給我們的豐盛，感謝上帝給我們的功課。以色列人成功與失敗的恶性循環就是我們最好的教訓，我們要在日常生活中分别爲聖，不要讓上“掩面離開我們！”</w:t>
      </w:r>
    </w:p>
    <w:p w:rsidR="00E56045" w:rsidRPr="00D67EAB" w:rsidRDefault="00E56045" w:rsidP="00D67EAB">
      <w:pPr>
        <w:pStyle w:val="ListParagraph"/>
        <w:numPr>
          <w:ilvl w:val="0"/>
          <w:numId w:val="27"/>
        </w:numPr>
        <w:spacing w:before="100" w:beforeAutospacing="1" w:after="100" w:afterAutospacing="1" w:line="240" w:lineRule="auto"/>
        <w:ind w:left="1170" w:hanging="450"/>
        <w:rPr>
          <w:rFonts w:ascii="SimSun" w:eastAsia="SimSun" w:hAnsi="SimSun" w:cs="PMingLiU"/>
          <w:b/>
          <w:color w:val="000000" w:themeColor="text1"/>
          <w:sz w:val="24"/>
          <w:szCs w:val="24"/>
          <w:lang w:eastAsia="zh-TW"/>
        </w:rPr>
      </w:pPr>
      <w:r w:rsidRPr="00D67EAB">
        <w:rPr>
          <w:rFonts w:ascii="SimSun" w:eastAsia="SimSun" w:hAnsi="SimSun" w:cs="PMingLiU" w:hint="eastAsia"/>
          <w:b/>
          <w:color w:val="000000" w:themeColor="text1"/>
          <w:sz w:val="24"/>
          <w:szCs w:val="24"/>
          <w:lang w:eastAsia="zh-TW"/>
        </w:rPr>
        <w:t>一損皆損，一榮皆榮</w:t>
      </w:r>
    </w:p>
    <w:p w:rsidR="00D67EAB" w:rsidRPr="00B5702E" w:rsidRDefault="00D67EAB" w:rsidP="00D67EAB">
      <w:pPr>
        <w:spacing w:before="100" w:beforeAutospacing="1" w:after="100" w:afterAutospacing="1" w:line="240" w:lineRule="auto"/>
        <w:ind w:left="720" w:firstLine="450"/>
        <w:rPr>
          <w:rFonts w:ascii="SimSun" w:eastAsia="PMingLiU" w:hAnsi="SimSun" w:cs="PMingLiU" w:hint="eastAsia"/>
          <w:color w:val="000000" w:themeColor="text1"/>
          <w:sz w:val="24"/>
          <w:szCs w:val="24"/>
          <w:lang w:eastAsia="zh-TW"/>
        </w:rPr>
      </w:pPr>
      <w:r>
        <w:rPr>
          <w:rFonts w:ascii="SimSun" w:eastAsia="SimSun" w:hAnsi="SimSun" w:cs="PMingLiU" w:hint="eastAsia"/>
          <w:color w:val="000000" w:themeColor="text1"/>
          <w:sz w:val="24"/>
          <w:szCs w:val="24"/>
          <w:lang w:eastAsia="zh-TW"/>
        </w:rPr>
        <w:lastRenderedPageBreak/>
        <w:t>宗觀《士師記》第一章，我們是看到一連串的勝利和失敗，相比較之下，勝利似乎更加可喜，因爲以色列人佔領了耶路撒冷和伯特利這些重要城鎮，</w:t>
      </w:r>
      <w:r w:rsidR="00B5702E">
        <w:rPr>
          <w:rFonts w:ascii="SimSun" w:eastAsia="SimSun" w:hAnsi="SimSun" w:cs="PMingLiU" w:hint="eastAsia"/>
          <w:color w:val="000000" w:themeColor="text1"/>
          <w:sz w:val="24"/>
          <w:szCs w:val="24"/>
          <w:lang w:eastAsia="zh-TW"/>
        </w:rPr>
        <w:t>而那些失敗似乎是無關重要似的。</w:t>
      </w:r>
      <w:r>
        <w:rPr>
          <w:rFonts w:ascii="SimSun" w:eastAsia="SimSun" w:hAnsi="SimSun" w:cs="PMingLiU" w:hint="eastAsia"/>
          <w:color w:val="000000" w:themeColor="text1"/>
          <w:sz w:val="24"/>
          <w:szCs w:val="24"/>
          <w:lang w:eastAsia="zh-TW"/>
        </w:rPr>
        <w:t>但</w:t>
      </w:r>
      <w:r w:rsidR="00B5702E">
        <w:rPr>
          <w:rFonts w:ascii="SimSun" w:eastAsia="SimSun" w:hAnsi="SimSun" w:cs="PMingLiU" w:hint="eastAsia"/>
          <w:color w:val="000000" w:themeColor="text1"/>
          <w:sz w:val="24"/>
          <w:szCs w:val="24"/>
          <w:lang w:eastAsia="zh-TW"/>
        </w:rPr>
        <w:t>事實上，正是因爲這些一個又一個的小失敗斷送了</w:t>
      </w:r>
      <w:r>
        <w:rPr>
          <w:rFonts w:ascii="SimSun" w:eastAsia="SimSun" w:hAnsi="SimSun" w:cs="PMingLiU" w:hint="eastAsia"/>
          <w:color w:val="000000" w:themeColor="text1"/>
          <w:sz w:val="24"/>
          <w:szCs w:val="24"/>
          <w:lang w:eastAsia="zh-TW"/>
        </w:rPr>
        <w:t>以色列人</w:t>
      </w:r>
      <w:r w:rsidR="00B5702E">
        <w:rPr>
          <w:rFonts w:ascii="SimSun" w:eastAsia="SimSun" w:hAnsi="SimSun" w:cs="PMingLiU" w:hint="eastAsia"/>
          <w:color w:val="000000" w:themeColor="text1"/>
          <w:sz w:val="24"/>
          <w:szCs w:val="24"/>
          <w:lang w:eastAsia="zh-TW"/>
        </w:rPr>
        <w:t>最後的勝利果實。今天的我們也是一樣的，不要以爲自己或自己全家已信主就足够了，我們有責任關心我們身邊每一個人，因爲一損皆損，一榮皆榮。</w:t>
      </w:r>
    </w:p>
    <w:p w:rsidR="00D67EAB" w:rsidRPr="00D67EAB" w:rsidRDefault="00D67EAB" w:rsidP="00D67EAB">
      <w:pPr>
        <w:pStyle w:val="ListParagraph"/>
        <w:spacing w:before="100" w:beforeAutospacing="1" w:after="100" w:afterAutospacing="1" w:line="240" w:lineRule="auto"/>
        <w:ind w:left="1364"/>
        <w:rPr>
          <w:rFonts w:ascii="SimSun" w:eastAsia="SimSun" w:hAnsi="SimSun" w:cs="PMingLiU"/>
          <w:color w:val="000000" w:themeColor="text1"/>
          <w:sz w:val="24"/>
          <w:szCs w:val="24"/>
          <w:lang w:eastAsia="zh-TW"/>
        </w:rPr>
      </w:pPr>
    </w:p>
    <w:p w:rsidR="00E56045" w:rsidRPr="00B5702E" w:rsidRDefault="00E56045" w:rsidP="00B5702E">
      <w:pPr>
        <w:pStyle w:val="ListParagraph"/>
        <w:numPr>
          <w:ilvl w:val="0"/>
          <w:numId w:val="27"/>
        </w:numPr>
        <w:spacing w:before="100" w:beforeAutospacing="1" w:after="100" w:afterAutospacing="1" w:line="240" w:lineRule="auto"/>
        <w:ind w:left="1170" w:hanging="450"/>
        <w:rPr>
          <w:rFonts w:ascii="SimSun" w:eastAsia="SimSun" w:hAnsi="SimSun" w:cs="PMingLiU"/>
          <w:b/>
          <w:color w:val="000000" w:themeColor="text1"/>
          <w:sz w:val="24"/>
          <w:szCs w:val="24"/>
          <w:lang w:eastAsia="zh-TW"/>
        </w:rPr>
      </w:pPr>
      <w:r w:rsidRPr="00B5702E">
        <w:rPr>
          <w:rFonts w:ascii="SimSun" w:eastAsia="SimSun" w:hAnsi="SimSun" w:cs="PMingLiU" w:hint="eastAsia"/>
          <w:b/>
          <w:color w:val="000000" w:themeColor="text1"/>
          <w:sz w:val="24"/>
          <w:szCs w:val="24"/>
          <w:lang w:eastAsia="zh-TW"/>
        </w:rPr>
        <w:t>感恩</w:t>
      </w:r>
    </w:p>
    <w:p w:rsidR="00B5702E" w:rsidRPr="006371E1" w:rsidRDefault="00B5702E" w:rsidP="00B5702E">
      <w:pPr>
        <w:spacing w:before="100" w:beforeAutospacing="1" w:after="100" w:afterAutospacing="1" w:line="240" w:lineRule="auto"/>
        <w:ind w:left="720" w:firstLine="450"/>
        <w:rPr>
          <w:rFonts w:ascii="SimSun" w:eastAsia="PMingLiU" w:hAnsi="SimSun" w:cs="PMingLiU"/>
          <w:color w:val="000000" w:themeColor="text1"/>
          <w:sz w:val="24"/>
          <w:szCs w:val="24"/>
          <w:lang w:eastAsia="zh-TW"/>
        </w:rPr>
      </w:pPr>
      <w:r>
        <w:rPr>
          <w:rFonts w:ascii="SimSun" w:eastAsia="SimSun" w:hAnsi="SimSun" w:cs="PMingLiU" w:hint="eastAsia"/>
          <w:color w:val="000000" w:themeColor="text1"/>
          <w:sz w:val="24"/>
          <w:szCs w:val="24"/>
          <w:lang w:eastAsia="zh-TW"/>
        </w:rPr>
        <w:t>以色列人的救恩歷史就是我們基督徒的救恩歷史，我們每一個人的身上都有着一首可歌可泣的《恩典之路》，那就是耶稣基督的十架之愛，所以我們要牢記</w:t>
      </w:r>
      <w:r w:rsidR="006371E1">
        <w:rPr>
          <w:rFonts w:ascii="SimSun" w:eastAsia="SimSun" w:hAnsi="SimSun" w:cs="PMingLiU" w:hint="eastAsia"/>
          <w:color w:val="000000" w:themeColor="text1"/>
          <w:sz w:val="24"/>
          <w:szCs w:val="24"/>
          <w:lang w:eastAsia="zh-TW"/>
        </w:rPr>
        <w:t>自己屬靈的身份，積極參與神的一切事工，千萬不要像以色列个支派那樣，面對耶和華神的呼召，只有部分支派參與戰鬥，</w:t>
      </w:r>
      <w:r w:rsidR="006371E1" w:rsidRPr="009E5875">
        <w:rPr>
          <w:rFonts w:ascii="SimSun" w:eastAsia="SimSun" w:hAnsi="SimSun" w:cs="PMingLiU" w:hint="eastAsia"/>
          <w:color w:val="000000" w:themeColor="text1"/>
          <w:sz w:val="24"/>
          <w:szCs w:val="24"/>
          <w:lang w:eastAsia="zh-TW"/>
        </w:rPr>
        <w:t>以薩迦和位於約但何以東的两個支派（流便和迦得）並没有參與行動。</w:t>
      </w:r>
      <w:r w:rsidR="006371E1">
        <w:rPr>
          <w:rFonts w:ascii="SimSun" w:eastAsia="SimSun" w:hAnsi="SimSun" w:cs="PMingLiU" w:hint="eastAsia"/>
          <w:color w:val="000000" w:themeColor="text1"/>
          <w:sz w:val="24"/>
          <w:szCs w:val="24"/>
          <w:lang w:eastAsia="zh-TW"/>
        </w:rPr>
        <w:t>就因爲這樣，以色列人就錯失了一個“眾志成城”的機會。</w:t>
      </w:r>
    </w:p>
    <w:p w:rsidR="00B5702E" w:rsidRPr="00B5702E" w:rsidRDefault="00B5702E" w:rsidP="00B5702E">
      <w:pPr>
        <w:pStyle w:val="ListParagraph"/>
        <w:spacing w:before="100" w:beforeAutospacing="1" w:after="100" w:afterAutospacing="1" w:line="240" w:lineRule="auto"/>
        <w:ind w:left="1364"/>
        <w:rPr>
          <w:rFonts w:ascii="SimSun" w:eastAsia="SimSun" w:hAnsi="SimSun" w:cs="PMingLiU"/>
          <w:color w:val="000000" w:themeColor="text1"/>
          <w:sz w:val="24"/>
          <w:szCs w:val="24"/>
          <w:lang w:eastAsia="zh-TW"/>
        </w:rPr>
      </w:pPr>
    </w:p>
    <w:p w:rsidR="00E56045" w:rsidRPr="006371E1" w:rsidRDefault="006371E1" w:rsidP="006371E1">
      <w:pPr>
        <w:pStyle w:val="ListParagraph"/>
        <w:numPr>
          <w:ilvl w:val="0"/>
          <w:numId w:val="27"/>
        </w:numPr>
        <w:spacing w:before="100" w:beforeAutospacing="1" w:after="100" w:afterAutospacing="1" w:line="240" w:lineRule="auto"/>
        <w:ind w:left="1170" w:hanging="450"/>
        <w:rPr>
          <w:rFonts w:ascii="SimSun" w:eastAsia="SimSun" w:hAnsi="SimSun" w:cs="PMingLiU"/>
          <w:b/>
          <w:color w:val="000000" w:themeColor="text1"/>
          <w:sz w:val="24"/>
          <w:szCs w:val="24"/>
          <w:lang w:eastAsia="zh-TW"/>
        </w:rPr>
      </w:pPr>
      <w:r w:rsidRPr="006371E1">
        <w:rPr>
          <w:rFonts w:ascii="SimSun" w:eastAsia="SimSun" w:hAnsi="SimSun" w:cs="PMingLiU" w:hint="eastAsia"/>
          <w:b/>
          <w:color w:val="000000" w:themeColor="text1"/>
          <w:sz w:val="24"/>
          <w:szCs w:val="24"/>
          <w:lang w:eastAsia="zh-TW"/>
        </w:rPr>
        <w:t>薪火相傳</w:t>
      </w:r>
    </w:p>
    <w:p w:rsidR="006371E1" w:rsidRPr="006371E1" w:rsidRDefault="006371E1" w:rsidP="006371E1">
      <w:pPr>
        <w:spacing w:before="100" w:beforeAutospacing="1" w:after="100" w:afterAutospacing="1" w:line="240" w:lineRule="auto"/>
        <w:ind w:left="720" w:firstLine="450"/>
        <w:rPr>
          <w:rFonts w:ascii="SimSun" w:eastAsia="PMingLiU" w:hAnsi="SimSun" w:cs="PMingLiU" w:hint="eastAsia"/>
          <w:color w:val="000000" w:themeColor="text1"/>
          <w:sz w:val="24"/>
          <w:szCs w:val="24"/>
          <w:lang w:eastAsia="zh-TW"/>
        </w:rPr>
      </w:pPr>
      <w:r w:rsidRPr="006371E1">
        <w:rPr>
          <w:rFonts w:ascii="SimSun" w:eastAsia="SimSun" w:hAnsi="SimSun" w:cs="PMingLiU" w:hint="eastAsia"/>
          <w:color w:val="000000" w:themeColor="text1"/>
          <w:sz w:val="24"/>
          <w:szCs w:val="24"/>
          <w:lang w:eastAsia="zh-TW"/>
        </w:rPr>
        <w:t>信仰必須跨年代的，</w:t>
      </w:r>
      <w:r>
        <w:rPr>
          <w:rFonts w:ascii="SimSun" w:eastAsia="SimSun" w:hAnsi="SimSun" w:cs="PMingLiU" w:hint="eastAsia"/>
          <w:color w:val="000000" w:themeColor="text1"/>
          <w:sz w:val="24"/>
          <w:szCs w:val="24"/>
          <w:lang w:eastAsia="zh-TW"/>
        </w:rPr>
        <w:t>約書亞之後，以色列人在信仰上有很大的偏差，這就是他們忘記了上帝的教導，使自己被異教文化淹没了，從而失去了神子民的應有特色。今天我們也是一樣，我們所面對的異教文化，比《士師記》的時候是“有過之而無不及”，所以我們更要警醒，其中確保我們下一代的信仰純正更是重中之重，這樣我們才能薪火相傳。</w:t>
      </w:r>
      <w:bookmarkStart w:id="0" w:name="_GoBack"/>
      <w:bookmarkEnd w:id="0"/>
    </w:p>
    <w:p w:rsidR="00E56045" w:rsidRPr="00F060C2" w:rsidRDefault="00E56045" w:rsidP="00FF1E8A">
      <w:pPr>
        <w:spacing w:before="100" w:beforeAutospacing="1" w:after="100" w:afterAutospacing="1" w:line="240" w:lineRule="auto"/>
        <w:ind w:left="630" w:firstLine="14"/>
        <w:rPr>
          <w:rFonts w:asciiTheme="minorEastAsia" w:eastAsia="PMingLiU" w:hAnsiTheme="minorEastAsia" w:cs="PMingLiU" w:hint="eastAsia"/>
          <w:color w:val="000000" w:themeColor="text1"/>
          <w:sz w:val="28"/>
          <w:szCs w:val="28"/>
          <w:lang w:eastAsia="zh-TW"/>
        </w:rPr>
      </w:pPr>
    </w:p>
    <w:p w:rsidR="00E56045" w:rsidRPr="00E56045" w:rsidRDefault="00E56045" w:rsidP="00FF1E8A">
      <w:pPr>
        <w:spacing w:before="100" w:beforeAutospacing="1" w:after="100" w:afterAutospacing="1" w:line="240" w:lineRule="auto"/>
        <w:ind w:left="630" w:firstLine="14"/>
        <w:rPr>
          <w:rFonts w:ascii="SimSun" w:eastAsia="PMingLiU" w:hAnsi="SimSun" w:cs="PMingLiU"/>
          <w:color w:val="000000" w:themeColor="text1"/>
          <w:sz w:val="28"/>
          <w:szCs w:val="28"/>
          <w:lang w:eastAsia="zh-TW"/>
        </w:rPr>
      </w:pPr>
    </w:p>
    <w:p w:rsidR="00E56045" w:rsidRPr="00E362D3" w:rsidRDefault="00E56045" w:rsidP="00FF1E8A">
      <w:pPr>
        <w:spacing w:before="100" w:beforeAutospacing="1" w:after="100" w:afterAutospacing="1" w:line="240" w:lineRule="auto"/>
        <w:ind w:left="630" w:firstLine="14"/>
        <w:rPr>
          <w:rFonts w:ascii="SimSun" w:eastAsia="PMingLiU" w:hAnsi="SimSun" w:cs="PMingLiU"/>
          <w:color w:val="000000" w:themeColor="text1"/>
          <w:sz w:val="28"/>
          <w:szCs w:val="28"/>
          <w:lang w:eastAsia="zh-TW"/>
        </w:rPr>
      </w:pPr>
    </w:p>
    <w:sectPr w:rsidR="00E56045" w:rsidRPr="00E3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C40"/>
    <w:multiLevelType w:val="hybridMultilevel"/>
    <w:tmpl w:val="84D8E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46A84"/>
    <w:multiLevelType w:val="hybridMultilevel"/>
    <w:tmpl w:val="4EC06D90"/>
    <w:lvl w:ilvl="0" w:tplc="315E5AF6">
      <w:start w:val="1"/>
      <w:numFmt w:val="decimal"/>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352EA"/>
    <w:multiLevelType w:val="hybridMultilevel"/>
    <w:tmpl w:val="393060D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C2158A5"/>
    <w:multiLevelType w:val="hybridMultilevel"/>
    <w:tmpl w:val="6EAC5FF4"/>
    <w:lvl w:ilvl="0" w:tplc="EDBA92FC">
      <w:start w:val="1"/>
      <w:numFmt w:val="japaneseCounting"/>
      <w:lvlText w:val="第%1，"/>
      <w:lvlJc w:val="left"/>
      <w:pPr>
        <w:ind w:left="1364" w:hanging="720"/>
      </w:pPr>
      <w:rPr>
        <w:rFonts w:eastAsia="SimSu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C483796"/>
    <w:multiLevelType w:val="hybridMultilevel"/>
    <w:tmpl w:val="6C9C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975F7"/>
    <w:multiLevelType w:val="hybridMultilevel"/>
    <w:tmpl w:val="D1B49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7247C3"/>
    <w:multiLevelType w:val="hybridMultilevel"/>
    <w:tmpl w:val="931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4695D"/>
    <w:multiLevelType w:val="hybridMultilevel"/>
    <w:tmpl w:val="DFEAC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292934"/>
    <w:multiLevelType w:val="hybridMultilevel"/>
    <w:tmpl w:val="B216A74A"/>
    <w:lvl w:ilvl="0" w:tplc="1F8A3A50">
      <w:start w:val="1"/>
      <w:numFmt w:val="decimal"/>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D62BD"/>
    <w:multiLevelType w:val="hybridMultilevel"/>
    <w:tmpl w:val="8A28BEB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4A3A678B"/>
    <w:multiLevelType w:val="hybridMultilevel"/>
    <w:tmpl w:val="FD902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44699A"/>
    <w:multiLevelType w:val="hybridMultilevel"/>
    <w:tmpl w:val="0FEAD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D4534"/>
    <w:multiLevelType w:val="hybridMultilevel"/>
    <w:tmpl w:val="F4D40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A1206E"/>
    <w:multiLevelType w:val="hybridMultilevel"/>
    <w:tmpl w:val="DB24A48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58F903D3"/>
    <w:multiLevelType w:val="hybridMultilevel"/>
    <w:tmpl w:val="BAC0EE6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15:restartNumberingAfterBreak="0">
    <w:nsid w:val="5AA232B1"/>
    <w:multiLevelType w:val="hybridMultilevel"/>
    <w:tmpl w:val="EB5E3E0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EFA5798"/>
    <w:multiLevelType w:val="hybridMultilevel"/>
    <w:tmpl w:val="2A52D5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E00309"/>
    <w:multiLevelType w:val="multilevel"/>
    <w:tmpl w:val="301C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977417"/>
    <w:multiLevelType w:val="hybridMultilevel"/>
    <w:tmpl w:val="DB82A8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0802FFF"/>
    <w:multiLevelType w:val="hybridMultilevel"/>
    <w:tmpl w:val="2A52D5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7A58E2"/>
    <w:multiLevelType w:val="hybridMultilevel"/>
    <w:tmpl w:val="34642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8613BB"/>
    <w:multiLevelType w:val="hybridMultilevel"/>
    <w:tmpl w:val="33EE9EF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7BA7CA2"/>
    <w:multiLevelType w:val="multilevel"/>
    <w:tmpl w:val="301C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8F757D"/>
    <w:multiLevelType w:val="multilevel"/>
    <w:tmpl w:val="3DB6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9B24FD"/>
    <w:multiLevelType w:val="hybridMultilevel"/>
    <w:tmpl w:val="8A5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24"/>
  </w:num>
  <w:num w:numId="6">
    <w:abstractNumId w:val="23"/>
    <w:lvlOverride w:ilvl="0">
      <w:startOverride w:val="6"/>
    </w:lvlOverride>
  </w:num>
  <w:num w:numId="7">
    <w:abstractNumId w:val="23"/>
    <w:lvlOverride w:ilvl="0">
      <w:startOverride w:val="7"/>
    </w:lvlOverride>
  </w:num>
  <w:num w:numId="8">
    <w:abstractNumId w:val="4"/>
  </w:num>
  <w:num w:numId="9">
    <w:abstractNumId w:val="0"/>
  </w:num>
  <w:num w:numId="10">
    <w:abstractNumId w:val="20"/>
  </w:num>
  <w:num w:numId="11">
    <w:abstractNumId w:val="9"/>
  </w:num>
  <w:num w:numId="12">
    <w:abstractNumId w:val="2"/>
  </w:num>
  <w:num w:numId="13">
    <w:abstractNumId w:val="5"/>
  </w:num>
  <w:num w:numId="14">
    <w:abstractNumId w:val="19"/>
  </w:num>
  <w:num w:numId="15">
    <w:abstractNumId w:val="16"/>
  </w:num>
  <w:num w:numId="16">
    <w:abstractNumId w:val="12"/>
  </w:num>
  <w:num w:numId="17">
    <w:abstractNumId w:val="15"/>
  </w:num>
  <w:num w:numId="18">
    <w:abstractNumId w:val="21"/>
  </w:num>
  <w:num w:numId="19">
    <w:abstractNumId w:val="18"/>
  </w:num>
  <w:num w:numId="20">
    <w:abstractNumId w:val="14"/>
  </w:num>
  <w:num w:numId="21">
    <w:abstractNumId w:val="17"/>
    <w:lvlOverride w:ilvl="0">
      <w:startOverride w:val="14"/>
    </w:lvlOverride>
  </w:num>
  <w:num w:numId="22">
    <w:abstractNumId w:val="17"/>
    <w:lvlOverride w:ilvl="0">
      <w:startOverride w:val="15"/>
    </w:lvlOverride>
  </w:num>
  <w:num w:numId="23">
    <w:abstractNumId w:val="22"/>
  </w:num>
  <w:num w:numId="24">
    <w:abstractNumId w:val="3"/>
  </w:num>
  <w:num w:numId="25">
    <w:abstractNumId w:val="13"/>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4"/>
    <w:rsid w:val="0001289B"/>
    <w:rsid w:val="000415C5"/>
    <w:rsid w:val="000708BB"/>
    <w:rsid w:val="00194CFE"/>
    <w:rsid w:val="001A3A08"/>
    <w:rsid w:val="001D3451"/>
    <w:rsid w:val="00213842"/>
    <w:rsid w:val="00255432"/>
    <w:rsid w:val="002A057A"/>
    <w:rsid w:val="002A11ED"/>
    <w:rsid w:val="002D1047"/>
    <w:rsid w:val="002D7C84"/>
    <w:rsid w:val="002F5F10"/>
    <w:rsid w:val="00310D76"/>
    <w:rsid w:val="00340947"/>
    <w:rsid w:val="00381E42"/>
    <w:rsid w:val="003C192C"/>
    <w:rsid w:val="004A213A"/>
    <w:rsid w:val="005213B3"/>
    <w:rsid w:val="00533F44"/>
    <w:rsid w:val="00597E5E"/>
    <w:rsid w:val="005A3C11"/>
    <w:rsid w:val="005C1386"/>
    <w:rsid w:val="005D130F"/>
    <w:rsid w:val="006026E3"/>
    <w:rsid w:val="00622B03"/>
    <w:rsid w:val="006371E1"/>
    <w:rsid w:val="006505E4"/>
    <w:rsid w:val="00651302"/>
    <w:rsid w:val="006728CB"/>
    <w:rsid w:val="006C4BE2"/>
    <w:rsid w:val="00703392"/>
    <w:rsid w:val="007569A4"/>
    <w:rsid w:val="007B4671"/>
    <w:rsid w:val="00861BFC"/>
    <w:rsid w:val="00883747"/>
    <w:rsid w:val="008A0C87"/>
    <w:rsid w:val="008A3BD8"/>
    <w:rsid w:val="008B599F"/>
    <w:rsid w:val="00941BB6"/>
    <w:rsid w:val="00942362"/>
    <w:rsid w:val="00986885"/>
    <w:rsid w:val="009E2A0D"/>
    <w:rsid w:val="009E5875"/>
    <w:rsid w:val="00A3523B"/>
    <w:rsid w:val="00A84DDE"/>
    <w:rsid w:val="00AA37D0"/>
    <w:rsid w:val="00B008C8"/>
    <w:rsid w:val="00B20C37"/>
    <w:rsid w:val="00B52828"/>
    <w:rsid w:val="00B5702E"/>
    <w:rsid w:val="00BB7A52"/>
    <w:rsid w:val="00C26EC9"/>
    <w:rsid w:val="00C33CFB"/>
    <w:rsid w:val="00C41DB7"/>
    <w:rsid w:val="00C83787"/>
    <w:rsid w:val="00C84CAE"/>
    <w:rsid w:val="00D13112"/>
    <w:rsid w:val="00D5627A"/>
    <w:rsid w:val="00D67EAB"/>
    <w:rsid w:val="00D71ECC"/>
    <w:rsid w:val="00D86C01"/>
    <w:rsid w:val="00DF2599"/>
    <w:rsid w:val="00E362D3"/>
    <w:rsid w:val="00E56045"/>
    <w:rsid w:val="00EE3B31"/>
    <w:rsid w:val="00F01AA5"/>
    <w:rsid w:val="00F060C2"/>
    <w:rsid w:val="00F40408"/>
    <w:rsid w:val="00F425F5"/>
    <w:rsid w:val="00F81FA6"/>
    <w:rsid w:val="00F861C6"/>
    <w:rsid w:val="00FB16C5"/>
    <w:rsid w:val="00FE019B"/>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8D59"/>
  <w15:chartTrackingRefBased/>
  <w15:docId w15:val="{70EA2364-66E0-45A4-909F-1A3E77ED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A4"/>
    <w:pPr>
      <w:ind w:left="720"/>
      <w:contextualSpacing/>
    </w:pPr>
  </w:style>
  <w:style w:type="table" w:styleId="TableGrid">
    <w:name w:val="Table Grid"/>
    <w:basedOn w:val="TableNormal"/>
    <w:uiPriority w:val="39"/>
    <w:rsid w:val="00A3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60939">
      <w:bodyDiv w:val="1"/>
      <w:marLeft w:val="0"/>
      <w:marRight w:val="0"/>
      <w:marTop w:val="0"/>
      <w:marBottom w:val="0"/>
      <w:divBdr>
        <w:top w:val="none" w:sz="0" w:space="0" w:color="auto"/>
        <w:left w:val="none" w:sz="0" w:space="0" w:color="auto"/>
        <w:bottom w:val="none" w:sz="0" w:space="0" w:color="auto"/>
        <w:right w:val="none" w:sz="0" w:space="0" w:color="auto"/>
      </w:divBdr>
      <w:divsChild>
        <w:div w:id="772551428">
          <w:marLeft w:val="0"/>
          <w:marRight w:val="0"/>
          <w:marTop w:val="0"/>
          <w:marBottom w:val="0"/>
          <w:divBdr>
            <w:top w:val="none" w:sz="0" w:space="0" w:color="auto"/>
            <w:left w:val="none" w:sz="0" w:space="0" w:color="auto"/>
            <w:bottom w:val="none" w:sz="0" w:space="0" w:color="auto"/>
            <w:right w:val="none" w:sz="0" w:space="0" w:color="auto"/>
          </w:divBdr>
        </w:div>
      </w:divsChild>
    </w:div>
    <w:div w:id="1159494733">
      <w:bodyDiv w:val="1"/>
      <w:marLeft w:val="0"/>
      <w:marRight w:val="0"/>
      <w:marTop w:val="0"/>
      <w:marBottom w:val="0"/>
      <w:divBdr>
        <w:top w:val="none" w:sz="0" w:space="0" w:color="auto"/>
        <w:left w:val="none" w:sz="0" w:space="0" w:color="auto"/>
        <w:bottom w:val="none" w:sz="0" w:space="0" w:color="auto"/>
        <w:right w:val="none" w:sz="0" w:space="0" w:color="auto"/>
      </w:divBdr>
      <w:divsChild>
        <w:div w:id="154278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au/url?sa=i&amp;rct=j&amp;q=&amp;esrc=s&amp;source=images&amp;cd=&amp;cad=rja&amp;uact=8&amp;ved=0ahUKEwiqts-ToJjZAhVFwrwKHTwLCjMQjRwIBw&amp;url=http://biblegeography.holylight.org.tw/index/condensedbible_map_detail?m_id%3D039&amp;psig=AOvVaw1u82MQYu_FVZTpoqzlA3_u&amp;ust=15182457079262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NG</dc:creator>
  <cp:keywords/>
  <dc:description/>
  <cp:lastModifiedBy>Terence NG</cp:lastModifiedBy>
  <cp:revision>6</cp:revision>
  <dcterms:created xsi:type="dcterms:W3CDTF">2018-02-10T01:17:00Z</dcterms:created>
  <dcterms:modified xsi:type="dcterms:W3CDTF">2018-02-10T03:37:00Z</dcterms:modified>
</cp:coreProperties>
</file>